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62" w:rsidRPr="00ED4238" w:rsidRDefault="00ED4238">
      <w:pPr>
        <w:rPr>
          <w:rFonts w:ascii="Times New Roman" w:hAnsi="Times New Roman" w:cs="Times New Roman"/>
          <w:sz w:val="44"/>
          <w:szCs w:val="44"/>
        </w:rPr>
      </w:pPr>
      <w:r w:rsidRPr="00ED4238"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1917700" cy="1781175"/>
            <wp:effectExtent l="19050" t="0" r="6350" b="0"/>
            <wp:wrapTight wrapText="bothSides">
              <wp:wrapPolygon edited="0">
                <wp:start x="-215" y="0"/>
                <wp:lineTo x="-215" y="21484"/>
                <wp:lineTo x="21672" y="21484"/>
                <wp:lineTo x="21672" y="0"/>
                <wp:lineTo x="-215" y="0"/>
              </wp:wrapPolygon>
            </wp:wrapTight>
            <wp:docPr id="1" name="obrázek 1" descr="C:\Users\CzechPoint\AppData\Local\Microsoft\Windows\Temporary Internet Files\Content.Outlook\P6LHPJMB\KARLOVA VES znak Č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echPoint\AppData\Local\Microsoft\Windows\Temporary Internet Files\Content.Outlook\P6LHPJMB\KARLOVA VES znak Č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4238">
        <w:rPr>
          <w:rFonts w:ascii="Times New Roman" w:hAnsi="Times New Roman" w:cs="Times New Roman"/>
          <w:sz w:val="44"/>
          <w:szCs w:val="44"/>
        </w:rPr>
        <w:t xml:space="preserve">INFORMAČNÍ LETÁK OBCE </w:t>
      </w:r>
      <w:r w:rsidR="00F9331C">
        <w:rPr>
          <w:rFonts w:ascii="Times New Roman" w:hAnsi="Times New Roman" w:cs="Times New Roman"/>
          <w:sz w:val="44"/>
          <w:szCs w:val="44"/>
        </w:rPr>
        <w:t>KA</w:t>
      </w:r>
      <w:r w:rsidRPr="00ED4238">
        <w:rPr>
          <w:rFonts w:ascii="Times New Roman" w:hAnsi="Times New Roman" w:cs="Times New Roman"/>
          <w:sz w:val="44"/>
          <w:szCs w:val="44"/>
        </w:rPr>
        <w:t xml:space="preserve">RLOVA VES </w:t>
      </w:r>
    </w:p>
    <w:p w:rsidR="00ED4238" w:rsidRDefault="0058466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ČERVENEC,SRPEN</w:t>
      </w:r>
      <w:r w:rsidR="00833513">
        <w:rPr>
          <w:rFonts w:ascii="Times New Roman" w:hAnsi="Times New Roman" w:cs="Times New Roman"/>
          <w:sz w:val="44"/>
          <w:szCs w:val="44"/>
        </w:rPr>
        <w:t xml:space="preserve"> </w:t>
      </w:r>
      <w:r w:rsidR="00ED4238" w:rsidRPr="00ED4238">
        <w:rPr>
          <w:rFonts w:ascii="Times New Roman" w:hAnsi="Times New Roman" w:cs="Times New Roman"/>
          <w:sz w:val="44"/>
          <w:szCs w:val="44"/>
        </w:rPr>
        <w:t>2016</w:t>
      </w:r>
    </w:p>
    <w:p w:rsidR="00ED4238" w:rsidRDefault="00ED4238">
      <w:pPr>
        <w:rPr>
          <w:rFonts w:ascii="Times New Roman" w:hAnsi="Times New Roman" w:cs="Times New Roman"/>
          <w:sz w:val="44"/>
          <w:szCs w:val="44"/>
        </w:rPr>
      </w:pPr>
    </w:p>
    <w:p w:rsidR="00ED4238" w:rsidRDefault="00ED4238">
      <w:pPr>
        <w:rPr>
          <w:rFonts w:ascii="Times New Roman" w:hAnsi="Times New Roman" w:cs="Times New Roman"/>
          <w:sz w:val="44"/>
          <w:szCs w:val="44"/>
        </w:rPr>
      </w:pPr>
    </w:p>
    <w:p w:rsidR="00ED4238" w:rsidRPr="00D140AB" w:rsidRDefault="00ED4238" w:rsidP="00ED4238">
      <w:pPr>
        <w:rPr>
          <w:b/>
          <w:sz w:val="24"/>
          <w:szCs w:val="24"/>
        </w:rPr>
      </w:pPr>
      <w:r w:rsidRPr="00D140AB">
        <w:rPr>
          <w:b/>
          <w:sz w:val="24"/>
          <w:szCs w:val="24"/>
        </w:rPr>
        <w:t>Slovo starostky :</w:t>
      </w:r>
    </w:p>
    <w:p w:rsidR="00584661" w:rsidRDefault="00F9331C" w:rsidP="00584661">
      <w:r w:rsidRPr="009C1873">
        <w:rPr>
          <w:rFonts w:cs="Times New Roman"/>
          <w:sz w:val="24"/>
          <w:szCs w:val="24"/>
        </w:rPr>
        <w:t xml:space="preserve">Dovolte mi, abych u příležitosti vydání </w:t>
      </w:r>
      <w:r w:rsidR="00584661">
        <w:rPr>
          <w:rFonts w:cs="Times New Roman"/>
          <w:sz w:val="24"/>
          <w:szCs w:val="24"/>
        </w:rPr>
        <w:t>třetího</w:t>
      </w:r>
      <w:r w:rsidRPr="009C1873">
        <w:rPr>
          <w:rFonts w:cs="Times New Roman"/>
          <w:sz w:val="24"/>
          <w:szCs w:val="24"/>
        </w:rPr>
        <w:t xml:space="preserve"> Zpravodaje </w:t>
      </w:r>
      <w:r w:rsidR="00E21880" w:rsidRPr="009C1873">
        <w:rPr>
          <w:rFonts w:cs="Times New Roman"/>
          <w:sz w:val="24"/>
          <w:szCs w:val="24"/>
        </w:rPr>
        <w:t xml:space="preserve"> </w:t>
      </w:r>
      <w:r w:rsidRPr="009C1873">
        <w:rPr>
          <w:rFonts w:cs="Times New Roman"/>
          <w:sz w:val="24"/>
          <w:szCs w:val="24"/>
        </w:rPr>
        <w:t>v </w:t>
      </w:r>
      <w:r w:rsidR="00E21880" w:rsidRPr="009C1873">
        <w:rPr>
          <w:rFonts w:cs="Times New Roman"/>
          <w:sz w:val="24"/>
          <w:szCs w:val="24"/>
        </w:rPr>
        <w:t xml:space="preserve"> </w:t>
      </w:r>
      <w:r w:rsidRPr="009C1873">
        <w:rPr>
          <w:rFonts w:cs="Times New Roman"/>
          <w:sz w:val="24"/>
          <w:szCs w:val="24"/>
        </w:rPr>
        <w:t>roce 2016</w:t>
      </w:r>
      <w:r w:rsidR="00E21880" w:rsidRPr="009C1873">
        <w:rPr>
          <w:rFonts w:cs="Times New Roman"/>
          <w:sz w:val="24"/>
          <w:szCs w:val="24"/>
        </w:rPr>
        <w:t>,</w:t>
      </w:r>
      <w:r w:rsidRPr="009C1873">
        <w:rPr>
          <w:rFonts w:cs="Times New Roman"/>
          <w:sz w:val="24"/>
          <w:szCs w:val="24"/>
        </w:rPr>
        <w:t xml:space="preserve"> vás informovala  o důležitých akcích letošního </w:t>
      </w:r>
      <w:r w:rsidR="00584661">
        <w:rPr>
          <w:rFonts w:cs="Times New Roman"/>
          <w:sz w:val="24"/>
          <w:szCs w:val="24"/>
        </w:rPr>
        <w:t>léta</w:t>
      </w:r>
      <w:r w:rsidRPr="009C1873">
        <w:rPr>
          <w:rFonts w:cs="Times New Roman"/>
          <w:sz w:val="24"/>
          <w:szCs w:val="24"/>
        </w:rPr>
        <w:t>.</w:t>
      </w:r>
      <w:r w:rsidR="00584661" w:rsidRPr="00584661">
        <w:t xml:space="preserve"> </w:t>
      </w:r>
      <w:r w:rsidR="00584661">
        <w:t>dovolte, abych Vás pozdravila v letním, momentálně horkém čase a popřála vám všem příjemné letní dny a dětem pohodové prázdniny.</w:t>
      </w:r>
    </w:p>
    <w:p w:rsidR="00F9331C" w:rsidRPr="009C1873" w:rsidRDefault="00F9331C" w:rsidP="00ED4238">
      <w:pPr>
        <w:rPr>
          <w:b/>
          <w:sz w:val="24"/>
          <w:szCs w:val="24"/>
        </w:rPr>
      </w:pPr>
    </w:p>
    <w:p w:rsidR="00DD1CD7" w:rsidRPr="009C1873" w:rsidRDefault="00DD1CD7" w:rsidP="00ED4238">
      <w:pPr>
        <w:rPr>
          <w:b/>
          <w:sz w:val="24"/>
          <w:szCs w:val="24"/>
        </w:rPr>
      </w:pPr>
    </w:p>
    <w:p w:rsidR="00ED4238" w:rsidRPr="009C1873" w:rsidRDefault="00DD1CD7" w:rsidP="00ED4238">
      <w:pPr>
        <w:rPr>
          <w:sz w:val="24"/>
          <w:szCs w:val="24"/>
        </w:rPr>
      </w:pPr>
      <w:r w:rsidRPr="009C1873">
        <w:rPr>
          <w:b/>
          <w:sz w:val="24"/>
          <w:szCs w:val="24"/>
        </w:rPr>
        <w:t>Aktuální informace obecního úřadu</w:t>
      </w:r>
      <w:r w:rsidR="00ED4238" w:rsidRPr="009C1873">
        <w:rPr>
          <w:b/>
          <w:sz w:val="24"/>
          <w:szCs w:val="24"/>
        </w:rPr>
        <w:t>:</w:t>
      </w:r>
    </w:p>
    <w:p w:rsidR="00ED4238" w:rsidRPr="009C1873" w:rsidRDefault="00ED4238" w:rsidP="00ED4238">
      <w:pPr>
        <w:pStyle w:val="Bezmezer"/>
        <w:rPr>
          <w:sz w:val="24"/>
          <w:szCs w:val="24"/>
        </w:rPr>
      </w:pPr>
      <w:r w:rsidRPr="009C1873">
        <w:rPr>
          <w:sz w:val="24"/>
          <w:szCs w:val="24"/>
        </w:rPr>
        <w:t>Obecní zastupitelstvo schválilo podání žádostí o dotaci na MMR a na Středočeský kraj.</w:t>
      </w:r>
    </w:p>
    <w:p w:rsidR="00ED4238" w:rsidRPr="009C1873" w:rsidRDefault="00ED4238" w:rsidP="00ED4238">
      <w:pPr>
        <w:pStyle w:val="Bezmezer"/>
        <w:rPr>
          <w:sz w:val="24"/>
          <w:szCs w:val="24"/>
        </w:rPr>
      </w:pPr>
      <w:r w:rsidRPr="009C1873">
        <w:rPr>
          <w:sz w:val="24"/>
          <w:szCs w:val="24"/>
        </w:rPr>
        <w:t xml:space="preserve">Na Ministerstvo pro místní rozvoj jsme již podali žádost na pořízení Územního plánu obce Karlova Ves. </w:t>
      </w:r>
      <w:r w:rsidR="00F9331C" w:rsidRPr="009C1873">
        <w:rPr>
          <w:sz w:val="24"/>
          <w:szCs w:val="24"/>
        </w:rPr>
        <w:t xml:space="preserve"> MMR - žádost o dotaci byla schválena a obec získala dotaci na pořízení územního plánu v částce 108 tis.</w:t>
      </w:r>
      <w:r w:rsidR="00E25D05" w:rsidRPr="009C1873">
        <w:rPr>
          <w:sz w:val="24"/>
          <w:szCs w:val="24"/>
        </w:rPr>
        <w:t xml:space="preserve"> </w:t>
      </w:r>
    </w:p>
    <w:p w:rsidR="00DD1CD7" w:rsidRPr="009C1873" w:rsidRDefault="00F9331C" w:rsidP="00ED4238">
      <w:pPr>
        <w:pStyle w:val="Bezmezer"/>
        <w:rPr>
          <w:sz w:val="24"/>
          <w:szCs w:val="24"/>
        </w:rPr>
      </w:pPr>
      <w:r w:rsidRPr="009C1873">
        <w:rPr>
          <w:sz w:val="24"/>
          <w:szCs w:val="24"/>
        </w:rPr>
        <w:t xml:space="preserve"> </w:t>
      </w:r>
    </w:p>
    <w:p w:rsidR="00313D52" w:rsidRPr="009C1873" w:rsidRDefault="00313D52" w:rsidP="00ED4238">
      <w:pPr>
        <w:pStyle w:val="Bezmezer"/>
        <w:rPr>
          <w:sz w:val="24"/>
          <w:szCs w:val="24"/>
        </w:rPr>
      </w:pPr>
    </w:p>
    <w:p w:rsidR="00F9331C" w:rsidRPr="009C1873" w:rsidRDefault="00F9331C" w:rsidP="00ED4238">
      <w:pPr>
        <w:pStyle w:val="Bezmezer"/>
        <w:rPr>
          <w:b/>
          <w:sz w:val="24"/>
          <w:szCs w:val="24"/>
          <w:u w:val="single"/>
        </w:rPr>
      </w:pPr>
      <w:r w:rsidRPr="009C1873">
        <w:rPr>
          <w:b/>
          <w:sz w:val="24"/>
          <w:szCs w:val="24"/>
          <w:u w:val="single"/>
        </w:rPr>
        <w:t>Ze  zasedání obce dne 8.2.2016 a 21.3.2016</w:t>
      </w:r>
    </w:p>
    <w:p w:rsidR="00F9331C" w:rsidRPr="009C1873" w:rsidRDefault="00F9331C" w:rsidP="00F9331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9C1873">
        <w:rPr>
          <w:sz w:val="24"/>
          <w:szCs w:val="24"/>
        </w:rPr>
        <w:t>Schválení OZV – 1/2016 – o místním poplatku za provoz</w:t>
      </w:r>
      <w:r w:rsidR="00B17B5A" w:rsidRPr="009C1873">
        <w:rPr>
          <w:sz w:val="24"/>
          <w:szCs w:val="24"/>
        </w:rPr>
        <w:t>,</w:t>
      </w:r>
      <w:r w:rsidRPr="009C1873">
        <w:rPr>
          <w:sz w:val="24"/>
          <w:szCs w:val="24"/>
        </w:rPr>
        <w:t xml:space="preserve"> shromaždování</w:t>
      </w:r>
      <w:r w:rsidR="00B17B5A" w:rsidRPr="009C1873">
        <w:rPr>
          <w:sz w:val="24"/>
          <w:szCs w:val="24"/>
        </w:rPr>
        <w:t xml:space="preserve"> a odstraňování komunálního</w:t>
      </w:r>
      <w:r w:rsidRPr="009C1873">
        <w:rPr>
          <w:sz w:val="24"/>
          <w:szCs w:val="24"/>
        </w:rPr>
        <w:t xml:space="preserve"> odpadu</w:t>
      </w:r>
    </w:p>
    <w:p w:rsidR="00B17B5A" w:rsidRPr="009C1873" w:rsidRDefault="00B17B5A" w:rsidP="00F9331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9C1873">
        <w:rPr>
          <w:sz w:val="24"/>
          <w:szCs w:val="24"/>
        </w:rPr>
        <w:t xml:space="preserve">Schválení darovací smlouvy BABYBOX – na základě žádosti p. Ludvíka </w:t>
      </w:r>
      <w:proofErr w:type="spellStart"/>
      <w:r w:rsidRPr="009C1873">
        <w:rPr>
          <w:sz w:val="24"/>
          <w:szCs w:val="24"/>
        </w:rPr>
        <w:t>Hesse</w:t>
      </w:r>
      <w:proofErr w:type="spellEnd"/>
      <w:r w:rsidRPr="009C1873">
        <w:rPr>
          <w:sz w:val="24"/>
          <w:szCs w:val="24"/>
        </w:rPr>
        <w:t xml:space="preserve"> o finanční příspěvek na zřízení ,, bedýnky na nechtěná lidská mláďata" v Masarykově nemocnici v Rakovníku rozhodli zastupitelé o příspěvku ve výši 3000,- Kč. </w:t>
      </w:r>
    </w:p>
    <w:p w:rsidR="00B17B5A" w:rsidRPr="009C1873" w:rsidRDefault="00B17B5A" w:rsidP="00F9331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9C1873">
        <w:rPr>
          <w:sz w:val="24"/>
          <w:szCs w:val="24"/>
        </w:rPr>
        <w:t>Schválení darovací smlouvy na akci ,, Čistá Berounka", zastupitelstvo na základě žádosti od Rakovnicko o.</w:t>
      </w:r>
      <w:proofErr w:type="spellStart"/>
      <w:r w:rsidRPr="009C1873">
        <w:rPr>
          <w:sz w:val="24"/>
          <w:szCs w:val="24"/>
        </w:rPr>
        <w:t>p.s</w:t>
      </w:r>
      <w:proofErr w:type="spellEnd"/>
      <w:r w:rsidRPr="009C1873">
        <w:rPr>
          <w:sz w:val="24"/>
          <w:szCs w:val="24"/>
        </w:rPr>
        <w:t>, schválilo příspěvek ve výši 1000,- Kč</w:t>
      </w:r>
    </w:p>
    <w:p w:rsidR="00B17B5A" w:rsidRPr="009C1873" w:rsidRDefault="00B17B5A" w:rsidP="00F9331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9C1873">
        <w:rPr>
          <w:sz w:val="24"/>
          <w:szCs w:val="24"/>
        </w:rPr>
        <w:t>Zadání projektové dokumentac</w:t>
      </w:r>
      <w:r w:rsidR="002A3BE6">
        <w:rPr>
          <w:sz w:val="24"/>
          <w:szCs w:val="24"/>
        </w:rPr>
        <w:t>e</w:t>
      </w:r>
      <w:r w:rsidRPr="009C1873">
        <w:rPr>
          <w:sz w:val="24"/>
          <w:szCs w:val="24"/>
        </w:rPr>
        <w:t xml:space="preserve"> na budovu za OÚ</w:t>
      </w:r>
      <w:r w:rsidR="00313D52" w:rsidRPr="009C1873">
        <w:rPr>
          <w:sz w:val="24"/>
          <w:szCs w:val="24"/>
        </w:rPr>
        <w:t xml:space="preserve"> </w:t>
      </w:r>
      <w:r w:rsidRPr="009C1873">
        <w:rPr>
          <w:sz w:val="24"/>
          <w:szCs w:val="24"/>
        </w:rPr>
        <w:t>( bývalé záchodky, sklad)</w:t>
      </w:r>
    </w:p>
    <w:p w:rsidR="00B17B5A" w:rsidRPr="009C1873" w:rsidRDefault="00B17B5A" w:rsidP="00F9331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9C1873">
        <w:rPr>
          <w:sz w:val="24"/>
          <w:szCs w:val="24"/>
        </w:rPr>
        <w:t>Smlouvu o uzavření budoucí smlouvy o zřízení věcného břemene- služebnosti a smlouvu o právu provést stavbu vedení O2 v komunikaci ( ke koupališti a umístnění rozvodného zařízení)</w:t>
      </w:r>
    </w:p>
    <w:p w:rsidR="002E47F2" w:rsidRPr="009C1873" w:rsidRDefault="002E47F2" w:rsidP="00F9331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9C1873">
        <w:rPr>
          <w:sz w:val="24"/>
          <w:szCs w:val="24"/>
        </w:rPr>
        <w:t>Zastupitelstvo schválilo zřízení veřejného osvětlení v parku: investice byla ve výši: 37 tis.</w:t>
      </w:r>
    </w:p>
    <w:p w:rsidR="00313D52" w:rsidRPr="009C1873" w:rsidRDefault="00313D52" w:rsidP="00F9331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9C1873">
        <w:rPr>
          <w:sz w:val="24"/>
          <w:szCs w:val="24"/>
        </w:rPr>
        <w:t>Zastupitelstvo schválilo výrobu obecní vlajky a znaku – firma NEKA</w:t>
      </w:r>
    </w:p>
    <w:p w:rsidR="00313D52" w:rsidRDefault="00313D52" w:rsidP="00F9331C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9C1873">
        <w:rPr>
          <w:sz w:val="24"/>
          <w:szCs w:val="24"/>
        </w:rPr>
        <w:t>Zastupitelstvo schválilo akci Máje 2016 – profinancování nákladů spojených s tradicí Máje ve výši 15 tis.</w:t>
      </w:r>
    </w:p>
    <w:p w:rsidR="002A3BE6" w:rsidRPr="009C1873" w:rsidRDefault="002A3BE6" w:rsidP="00F9331C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Zastupitelstvo schválilo petici proti přehradě na Berounce. Petice byla předána petičnímu výboru. Karlova Ves se připojila k dalším obcím našeho regionu a k obcím </w:t>
      </w:r>
      <w:proofErr w:type="spellStart"/>
      <w:r>
        <w:rPr>
          <w:sz w:val="24"/>
          <w:szCs w:val="24"/>
        </w:rPr>
        <w:t>mikroregionu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Hudlicko</w:t>
      </w:r>
      <w:proofErr w:type="spellEnd"/>
      <w:r>
        <w:rPr>
          <w:sz w:val="24"/>
          <w:szCs w:val="24"/>
        </w:rPr>
        <w:t>.</w:t>
      </w:r>
    </w:p>
    <w:p w:rsidR="00D140AB" w:rsidRPr="009C1873" w:rsidRDefault="00D140AB" w:rsidP="00D140AB">
      <w:pPr>
        <w:pStyle w:val="Bezmezer"/>
        <w:rPr>
          <w:sz w:val="24"/>
          <w:szCs w:val="24"/>
        </w:rPr>
      </w:pPr>
    </w:p>
    <w:p w:rsidR="00313D52" w:rsidRPr="009C1873" w:rsidRDefault="00313D52" w:rsidP="00313D52">
      <w:pPr>
        <w:pStyle w:val="Bezmezer"/>
        <w:rPr>
          <w:sz w:val="24"/>
          <w:szCs w:val="24"/>
        </w:rPr>
      </w:pPr>
    </w:p>
    <w:p w:rsidR="00313D52" w:rsidRPr="009C1873" w:rsidRDefault="00313D52" w:rsidP="00313D52">
      <w:pPr>
        <w:pStyle w:val="Bezmezer"/>
        <w:rPr>
          <w:sz w:val="24"/>
          <w:szCs w:val="24"/>
        </w:rPr>
      </w:pPr>
    </w:p>
    <w:p w:rsidR="00313D52" w:rsidRPr="009C1873" w:rsidRDefault="00313D52" w:rsidP="00313D52">
      <w:pPr>
        <w:pStyle w:val="Bezmezer"/>
        <w:rPr>
          <w:b/>
          <w:sz w:val="24"/>
          <w:szCs w:val="24"/>
        </w:rPr>
      </w:pPr>
      <w:r w:rsidRPr="009C1873">
        <w:rPr>
          <w:b/>
          <w:sz w:val="24"/>
          <w:szCs w:val="24"/>
        </w:rPr>
        <w:t>Odeč</w:t>
      </w:r>
      <w:r w:rsidR="004D4924" w:rsidRPr="009C1873">
        <w:rPr>
          <w:b/>
          <w:sz w:val="24"/>
          <w:szCs w:val="24"/>
        </w:rPr>
        <w:t>et</w:t>
      </w:r>
      <w:r w:rsidRPr="009C1873">
        <w:rPr>
          <w:b/>
          <w:sz w:val="24"/>
          <w:szCs w:val="24"/>
        </w:rPr>
        <w:t xml:space="preserve">  vody</w:t>
      </w:r>
    </w:p>
    <w:p w:rsidR="00313D52" w:rsidRPr="009C1873" w:rsidRDefault="00313D52" w:rsidP="00313D52">
      <w:pPr>
        <w:pStyle w:val="Bezmezer"/>
        <w:rPr>
          <w:b/>
          <w:sz w:val="24"/>
          <w:szCs w:val="24"/>
        </w:rPr>
      </w:pPr>
    </w:p>
    <w:p w:rsidR="00313D52" w:rsidRPr="009C1873" w:rsidRDefault="00313D52" w:rsidP="00313D52">
      <w:pPr>
        <w:pStyle w:val="Bezmezer"/>
        <w:rPr>
          <w:sz w:val="24"/>
          <w:szCs w:val="24"/>
        </w:rPr>
      </w:pPr>
      <w:r w:rsidRPr="009C1873">
        <w:rPr>
          <w:sz w:val="24"/>
          <w:szCs w:val="24"/>
        </w:rPr>
        <w:t xml:space="preserve"> V týdnu od 18. do 21. dubna budou prováděny </w:t>
      </w:r>
      <w:proofErr w:type="spellStart"/>
      <w:r w:rsidRPr="009C1873">
        <w:rPr>
          <w:sz w:val="24"/>
          <w:szCs w:val="24"/>
        </w:rPr>
        <w:t>odečt</w:t>
      </w:r>
      <w:r w:rsidR="00E21880" w:rsidRPr="009C1873">
        <w:rPr>
          <w:sz w:val="24"/>
          <w:szCs w:val="24"/>
        </w:rPr>
        <w:t>y</w:t>
      </w:r>
      <w:proofErr w:type="spellEnd"/>
      <w:r w:rsidR="00E21880" w:rsidRPr="009C1873">
        <w:rPr>
          <w:sz w:val="24"/>
          <w:szCs w:val="24"/>
        </w:rPr>
        <w:t xml:space="preserve"> vody. Vyúčtování spotřeby pitné</w:t>
      </w:r>
      <w:r w:rsidRPr="009C1873">
        <w:rPr>
          <w:sz w:val="24"/>
          <w:szCs w:val="24"/>
        </w:rPr>
        <w:t xml:space="preserve"> vody bude ihned na místě. Pokud nebudete v místě bydliště</w:t>
      </w:r>
      <w:r w:rsidR="004D4924" w:rsidRPr="009C1873">
        <w:rPr>
          <w:sz w:val="24"/>
          <w:szCs w:val="24"/>
        </w:rPr>
        <w:t>,</w:t>
      </w:r>
      <w:r w:rsidRPr="009C1873">
        <w:rPr>
          <w:sz w:val="24"/>
          <w:szCs w:val="24"/>
        </w:rPr>
        <w:t xml:space="preserve"> nahlaste stav vodoměru neprodleně v kanceláři  OÚ.</w:t>
      </w:r>
    </w:p>
    <w:p w:rsidR="004D4924" w:rsidRPr="009C1873" w:rsidRDefault="004D4924" w:rsidP="00313D52">
      <w:pPr>
        <w:pStyle w:val="Bezmezer"/>
        <w:rPr>
          <w:sz w:val="24"/>
          <w:szCs w:val="24"/>
        </w:rPr>
      </w:pPr>
    </w:p>
    <w:p w:rsidR="004D4924" w:rsidRPr="009C1873" w:rsidRDefault="004D4924" w:rsidP="00313D52">
      <w:pPr>
        <w:pStyle w:val="Bezmezer"/>
        <w:rPr>
          <w:b/>
          <w:sz w:val="24"/>
          <w:szCs w:val="24"/>
        </w:rPr>
      </w:pPr>
      <w:r w:rsidRPr="009C1873">
        <w:rPr>
          <w:b/>
          <w:sz w:val="24"/>
          <w:szCs w:val="24"/>
        </w:rPr>
        <w:t>Sběrný dvůr</w:t>
      </w:r>
    </w:p>
    <w:p w:rsidR="004D4924" w:rsidRPr="009C1873" w:rsidRDefault="004D4924" w:rsidP="00313D52">
      <w:pPr>
        <w:pStyle w:val="Bezmezer"/>
        <w:rPr>
          <w:sz w:val="24"/>
          <w:szCs w:val="24"/>
        </w:rPr>
      </w:pPr>
    </w:p>
    <w:p w:rsidR="004D4924" w:rsidRPr="009C1873" w:rsidRDefault="004D4924" w:rsidP="00313D52">
      <w:pPr>
        <w:pStyle w:val="Bezmezer"/>
        <w:rPr>
          <w:sz w:val="24"/>
          <w:szCs w:val="24"/>
        </w:rPr>
      </w:pPr>
      <w:r w:rsidRPr="009C1873">
        <w:rPr>
          <w:sz w:val="24"/>
          <w:szCs w:val="24"/>
        </w:rPr>
        <w:t>Od 13.</w:t>
      </w:r>
      <w:r w:rsidR="00E21880" w:rsidRPr="009C1873">
        <w:rPr>
          <w:sz w:val="24"/>
          <w:szCs w:val="24"/>
        </w:rPr>
        <w:t xml:space="preserve"> </w:t>
      </w:r>
      <w:r w:rsidRPr="009C1873">
        <w:rPr>
          <w:sz w:val="24"/>
          <w:szCs w:val="24"/>
        </w:rPr>
        <w:t>4.</w:t>
      </w:r>
      <w:r w:rsidR="00E21880" w:rsidRPr="009C1873">
        <w:rPr>
          <w:sz w:val="24"/>
          <w:szCs w:val="24"/>
        </w:rPr>
        <w:t xml:space="preserve"> </w:t>
      </w:r>
      <w:r w:rsidRPr="009C1873">
        <w:rPr>
          <w:sz w:val="24"/>
          <w:szCs w:val="24"/>
        </w:rPr>
        <w:t xml:space="preserve">2016 došlo ke změně provozních hodin a to : </w:t>
      </w:r>
    </w:p>
    <w:p w:rsidR="004D4924" w:rsidRPr="009C1873" w:rsidRDefault="004D4924" w:rsidP="00313D52">
      <w:pPr>
        <w:pStyle w:val="Bezmezer"/>
        <w:rPr>
          <w:sz w:val="24"/>
          <w:szCs w:val="24"/>
        </w:rPr>
      </w:pPr>
      <w:r w:rsidRPr="009C1873">
        <w:rPr>
          <w:sz w:val="24"/>
          <w:szCs w:val="24"/>
        </w:rPr>
        <w:t>Středa :    16 - 17 hodin</w:t>
      </w:r>
    </w:p>
    <w:p w:rsidR="004D4924" w:rsidRPr="009C1873" w:rsidRDefault="004D4924" w:rsidP="00313D52">
      <w:pPr>
        <w:pStyle w:val="Bezmezer"/>
        <w:rPr>
          <w:sz w:val="24"/>
          <w:szCs w:val="24"/>
        </w:rPr>
      </w:pPr>
      <w:r w:rsidRPr="009C1873">
        <w:rPr>
          <w:sz w:val="24"/>
          <w:szCs w:val="24"/>
        </w:rPr>
        <w:t>Neděle :   10 – 12 hodin</w:t>
      </w:r>
    </w:p>
    <w:p w:rsidR="004D4924" w:rsidRPr="009C1873" w:rsidRDefault="004D4924" w:rsidP="00313D52">
      <w:pPr>
        <w:pStyle w:val="Bezmezer"/>
        <w:rPr>
          <w:sz w:val="24"/>
          <w:szCs w:val="24"/>
        </w:rPr>
      </w:pPr>
    </w:p>
    <w:p w:rsidR="004D4924" w:rsidRPr="009C1873" w:rsidRDefault="004D4924" w:rsidP="00313D52">
      <w:pPr>
        <w:pStyle w:val="Bezmezer"/>
        <w:rPr>
          <w:b/>
          <w:sz w:val="24"/>
          <w:szCs w:val="24"/>
        </w:rPr>
      </w:pPr>
      <w:r w:rsidRPr="009C1873">
        <w:rPr>
          <w:b/>
          <w:sz w:val="24"/>
          <w:szCs w:val="24"/>
        </w:rPr>
        <w:t xml:space="preserve">V termínu 23.4. – 24.4.2016 bude přistaven kontejner na velkoobjemový odpad . </w:t>
      </w:r>
    </w:p>
    <w:p w:rsidR="004D4924" w:rsidRPr="009C1873" w:rsidRDefault="004D4924" w:rsidP="00313D52">
      <w:pPr>
        <w:pStyle w:val="Bezmezer"/>
        <w:rPr>
          <w:b/>
          <w:sz w:val="24"/>
          <w:szCs w:val="24"/>
        </w:rPr>
      </w:pPr>
      <w:r w:rsidRPr="009C1873">
        <w:rPr>
          <w:b/>
          <w:sz w:val="24"/>
          <w:szCs w:val="24"/>
        </w:rPr>
        <w:t>So, ne :</w:t>
      </w:r>
      <w:r w:rsidR="00E21880" w:rsidRPr="009C1873">
        <w:rPr>
          <w:b/>
          <w:sz w:val="24"/>
          <w:szCs w:val="24"/>
        </w:rPr>
        <w:t xml:space="preserve"> </w:t>
      </w:r>
      <w:r w:rsidRPr="009C1873">
        <w:rPr>
          <w:b/>
          <w:sz w:val="24"/>
          <w:szCs w:val="24"/>
        </w:rPr>
        <w:t xml:space="preserve"> 10 – 12 hodin</w:t>
      </w:r>
    </w:p>
    <w:p w:rsidR="004D4924" w:rsidRDefault="004D4924" w:rsidP="00313D52">
      <w:pPr>
        <w:pStyle w:val="Bezmezer"/>
        <w:rPr>
          <w:sz w:val="24"/>
          <w:szCs w:val="24"/>
        </w:rPr>
      </w:pPr>
    </w:p>
    <w:p w:rsidR="002A3BE6" w:rsidRPr="009C1873" w:rsidRDefault="002A3BE6" w:rsidP="00313D52">
      <w:pPr>
        <w:pStyle w:val="Bezmezer"/>
        <w:rPr>
          <w:sz w:val="24"/>
          <w:szCs w:val="24"/>
        </w:rPr>
      </w:pPr>
    </w:p>
    <w:p w:rsidR="00137C51" w:rsidRPr="009C1873" w:rsidRDefault="004D4924" w:rsidP="004D4924">
      <w:pPr>
        <w:pStyle w:val="Bezmezer"/>
        <w:rPr>
          <w:sz w:val="24"/>
          <w:szCs w:val="24"/>
        </w:rPr>
      </w:pPr>
      <w:r w:rsidRPr="009C1873">
        <w:rPr>
          <w:sz w:val="24"/>
          <w:szCs w:val="24"/>
        </w:rPr>
        <w:t xml:space="preserve">Nebezpečný odpad : do </w:t>
      </w:r>
      <w:r w:rsidRPr="009C1873">
        <w:rPr>
          <w:color w:val="FF0000"/>
          <w:sz w:val="24"/>
          <w:szCs w:val="24"/>
          <w:u w:val="single"/>
        </w:rPr>
        <w:t>20. 4. 2016</w:t>
      </w:r>
      <w:r w:rsidRPr="009C1873">
        <w:rPr>
          <w:sz w:val="24"/>
          <w:szCs w:val="24"/>
        </w:rPr>
        <w:t xml:space="preserve">  můžete uložit nebezpečný odpad do areálu sběrného dvora.</w:t>
      </w:r>
    </w:p>
    <w:p w:rsidR="00D140AB" w:rsidRDefault="00D140AB" w:rsidP="004D4924">
      <w:pPr>
        <w:pStyle w:val="Bezmezer"/>
      </w:pPr>
    </w:p>
    <w:p w:rsidR="002A3BE6" w:rsidRDefault="002A3BE6" w:rsidP="004D4924">
      <w:pPr>
        <w:pStyle w:val="Bezmezer"/>
      </w:pPr>
    </w:p>
    <w:p w:rsidR="002A3BE6" w:rsidRPr="009C1873" w:rsidRDefault="002A3BE6" w:rsidP="004D4924">
      <w:pPr>
        <w:pStyle w:val="Bezmezer"/>
      </w:pPr>
    </w:p>
    <w:p w:rsidR="00137C51" w:rsidRPr="009C1873" w:rsidRDefault="00137C51" w:rsidP="00137C51">
      <w:pPr>
        <w:rPr>
          <w:b/>
          <w:sz w:val="24"/>
          <w:szCs w:val="24"/>
        </w:rPr>
      </w:pPr>
      <w:r w:rsidRPr="009C1873">
        <w:rPr>
          <w:b/>
          <w:sz w:val="24"/>
          <w:szCs w:val="24"/>
        </w:rPr>
        <w:t>Poplatky :</w:t>
      </w:r>
    </w:p>
    <w:p w:rsidR="00137C51" w:rsidRPr="009C1873" w:rsidRDefault="00137C51" w:rsidP="00137C51">
      <w:pPr>
        <w:rPr>
          <w:sz w:val="24"/>
          <w:szCs w:val="24"/>
        </w:rPr>
      </w:pPr>
      <w:r w:rsidRPr="009C1873">
        <w:rPr>
          <w:sz w:val="24"/>
          <w:szCs w:val="24"/>
        </w:rPr>
        <w:t>Poplatek za psa na rok 2016 – 100 ,-Kč</w:t>
      </w:r>
    </w:p>
    <w:p w:rsidR="00137C51" w:rsidRPr="009C1873" w:rsidRDefault="00137C51" w:rsidP="00137C51">
      <w:pPr>
        <w:rPr>
          <w:sz w:val="24"/>
          <w:szCs w:val="24"/>
        </w:rPr>
      </w:pPr>
      <w:r w:rsidRPr="009C1873">
        <w:rPr>
          <w:sz w:val="24"/>
          <w:szCs w:val="24"/>
        </w:rPr>
        <w:t xml:space="preserve">Poplatek popelnice </w:t>
      </w:r>
      <w:r w:rsidR="00FE4D5C" w:rsidRPr="009C1873">
        <w:rPr>
          <w:sz w:val="24"/>
          <w:szCs w:val="24"/>
        </w:rPr>
        <w:t xml:space="preserve">na </w:t>
      </w:r>
      <w:r w:rsidRPr="009C1873">
        <w:rPr>
          <w:sz w:val="24"/>
          <w:szCs w:val="24"/>
        </w:rPr>
        <w:t xml:space="preserve">rok 2016 – 500,- Kč/ </w:t>
      </w:r>
      <w:proofErr w:type="spellStart"/>
      <w:r w:rsidRPr="009C1873">
        <w:rPr>
          <w:sz w:val="24"/>
          <w:szCs w:val="24"/>
        </w:rPr>
        <w:t>dosp.osoba</w:t>
      </w:r>
      <w:proofErr w:type="spellEnd"/>
    </w:p>
    <w:p w:rsidR="00137C51" w:rsidRPr="009C1873" w:rsidRDefault="00137C51" w:rsidP="00137C51">
      <w:pPr>
        <w:rPr>
          <w:sz w:val="24"/>
          <w:szCs w:val="24"/>
        </w:rPr>
      </w:pPr>
      <w:r w:rsidRPr="009C1873">
        <w:rPr>
          <w:sz w:val="24"/>
          <w:szCs w:val="24"/>
        </w:rPr>
        <w:t xml:space="preserve">                                                      </w:t>
      </w:r>
      <w:r w:rsidR="00FE4D5C" w:rsidRPr="009C1873">
        <w:rPr>
          <w:sz w:val="24"/>
          <w:szCs w:val="24"/>
        </w:rPr>
        <w:t xml:space="preserve">      </w:t>
      </w:r>
      <w:r w:rsidRPr="009C1873">
        <w:rPr>
          <w:sz w:val="24"/>
          <w:szCs w:val="24"/>
        </w:rPr>
        <w:t xml:space="preserve"> 300,- Kč/ dítě do 18 let</w:t>
      </w:r>
    </w:p>
    <w:p w:rsidR="00137C51" w:rsidRPr="009C1873" w:rsidRDefault="00137C51" w:rsidP="00137C51">
      <w:pPr>
        <w:rPr>
          <w:sz w:val="24"/>
          <w:szCs w:val="24"/>
        </w:rPr>
      </w:pPr>
      <w:r w:rsidRPr="009C1873">
        <w:rPr>
          <w:sz w:val="24"/>
          <w:szCs w:val="24"/>
        </w:rPr>
        <w:t xml:space="preserve">                                                   </w:t>
      </w:r>
      <w:r w:rsidR="00FE4D5C" w:rsidRPr="009C1873">
        <w:rPr>
          <w:sz w:val="24"/>
          <w:szCs w:val="24"/>
        </w:rPr>
        <w:t xml:space="preserve">     </w:t>
      </w:r>
      <w:r w:rsidRPr="009C1873">
        <w:rPr>
          <w:sz w:val="24"/>
          <w:szCs w:val="24"/>
        </w:rPr>
        <w:t xml:space="preserve">     500,- Kč/ </w:t>
      </w:r>
      <w:proofErr w:type="spellStart"/>
      <w:r w:rsidRPr="009C1873">
        <w:rPr>
          <w:sz w:val="24"/>
          <w:szCs w:val="24"/>
        </w:rPr>
        <w:t>rekr</w:t>
      </w:r>
      <w:proofErr w:type="spellEnd"/>
      <w:r w:rsidRPr="009C1873">
        <w:rPr>
          <w:sz w:val="24"/>
          <w:szCs w:val="24"/>
        </w:rPr>
        <w:t>. objekt</w:t>
      </w:r>
    </w:p>
    <w:p w:rsidR="00137C51" w:rsidRPr="009C1873" w:rsidRDefault="00137C51" w:rsidP="00137C51"/>
    <w:p w:rsidR="00E21880" w:rsidRPr="009C1873" w:rsidRDefault="00137C51" w:rsidP="00E21880">
      <w:pPr>
        <w:pStyle w:val="Bezmezer"/>
      </w:pPr>
      <w:r w:rsidRPr="009C1873">
        <w:t>Připomínáme,</w:t>
      </w:r>
      <w:r w:rsidR="004D4924" w:rsidRPr="009C1873">
        <w:t xml:space="preserve"> </w:t>
      </w:r>
      <w:r w:rsidRPr="009C1873">
        <w:t xml:space="preserve">že splatnost poplatků </w:t>
      </w:r>
      <w:r w:rsidR="004D4924" w:rsidRPr="009C1873">
        <w:t>byla</w:t>
      </w:r>
      <w:r w:rsidRPr="009C1873">
        <w:t xml:space="preserve"> do 31.</w:t>
      </w:r>
      <w:r w:rsidR="004D4924" w:rsidRPr="009C1873">
        <w:t xml:space="preserve"> </w:t>
      </w:r>
      <w:r w:rsidRPr="009C1873">
        <w:t>3.</w:t>
      </w:r>
      <w:r w:rsidR="004D4924" w:rsidRPr="009C1873">
        <w:t xml:space="preserve"> </w:t>
      </w:r>
      <w:r w:rsidRPr="009C1873">
        <w:t>2016. Poplatek můžete zaplatit každé pondělí od 17.30 – 18.30</w:t>
      </w:r>
      <w:r w:rsidR="00E21880" w:rsidRPr="009C1873">
        <w:t xml:space="preserve"> </w:t>
      </w:r>
      <w:r w:rsidR="00FE4D5C" w:rsidRPr="009C1873">
        <w:t>hod.</w:t>
      </w:r>
      <w:r w:rsidRPr="009C1873">
        <w:t xml:space="preserve"> </w:t>
      </w:r>
      <w:r w:rsidR="00FE4D5C" w:rsidRPr="009C1873">
        <w:t>n</w:t>
      </w:r>
      <w:r w:rsidRPr="009C1873">
        <w:t xml:space="preserve">ebo </w:t>
      </w:r>
      <w:r w:rsidR="00FE4D5C" w:rsidRPr="009C1873">
        <w:t>p</w:t>
      </w:r>
      <w:r w:rsidRPr="009C1873">
        <w:t xml:space="preserve">o – </w:t>
      </w:r>
      <w:proofErr w:type="spellStart"/>
      <w:r w:rsidR="00FE4D5C" w:rsidRPr="009C1873">
        <w:t>č</w:t>
      </w:r>
      <w:r w:rsidRPr="009C1873">
        <w:t>t</w:t>
      </w:r>
      <w:proofErr w:type="spellEnd"/>
      <w:r w:rsidRPr="009C1873">
        <w:t xml:space="preserve"> od </w:t>
      </w:r>
      <w:r w:rsidR="004D4924" w:rsidRPr="009C1873">
        <w:t xml:space="preserve"> </w:t>
      </w:r>
      <w:r w:rsidRPr="009C1873">
        <w:t>8.</w:t>
      </w:r>
      <w:r w:rsidR="00833513" w:rsidRPr="009C1873">
        <w:t>0</w:t>
      </w:r>
      <w:r w:rsidRPr="009C1873">
        <w:t>0 – 11.30</w:t>
      </w:r>
      <w:r w:rsidR="004D4924" w:rsidRPr="009C1873">
        <w:t xml:space="preserve">  </w:t>
      </w:r>
      <w:r w:rsidR="00FE4D5C" w:rsidRPr="009C1873">
        <w:t>hod.</w:t>
      </w:r>
      <w:r w:rsidRPr="009C1873">
        <w:t xml:space="preserve"> v kanceláři OÚ</w:t>
      </w:r>
      <w:r w:rsidR="00FE4D5C" w:rsidRPr="009C1873">
        <w:t>,</w:t>
      </w:r>
      <w:r w:rsidR="00DD1CD7" w:rsidRPr="009C1873">
        <w:t xml:space="preserve"> případně</w:t>
      </w:r>
      <w:r w:rsidRPr="009C1873">
        <w:t xml:space="preserve"> na</w:t>
      </w:r>
      <w:r w:rsidR="00E21880" w:rsidRPr="009C1873">
        <w:t xml:space="preserve">    účet obce 0540598349/0800, variabilní symbol je </w:t>
      </w:r>
      <w:proofErr w:type="spellStart"/>
      <w:r w:rsidR="00E21880" w:rsidRPr="009C1873">
        <w:t>č.p</w:t>
      </w:r>
      <w:proofErr w:type="spellEnd"/>
      <w:r w:rsidR="00E21880" w:rsidRPr="009C1873">
        <w:t xml:space="preserve">. nemovitosti. </w:t>
      </w:r>
    </w:p>
    <w:p w:rsidR="00137C51" w:rsidRPr="009C1873" w:rsidRDefault="00137C51" w:rsidP="00E21880">
      <w:pPr>
        <w:pStyle w:val="Bezmezer"/>
      </w:pPr>
      <w:r w:rsidRPr="009C1873">
        <w:t xml:space="preserve"> </w:t>
      </w:r>
      <w:r w:rsidR="00E21880" w:rsidRPr="009C1873">
        <w:rPr>
          <w:rFonts w:cs="Arial"/>
        </w:rPr>
        <w:t xml:space="preserve">Nebudou-li poplatky zaplaceny poplatníkem včas nebo ve správné výši, vyměří mu obecní </w:t>
      </w:r>
    </w:p>
    <w:p w:rsidR="004D4924" w:rsidRPr="009C1873" w:rsidRDefault="004D4924" w:rsidP="00E21880">
      <w:pPr>
        <w:pStyle w:val="Bezmezer"/>
        <w:rPr>
          <w:rFonts w:cs="Arial"/>
        </w:rPr>
      </w:pPr>
      <w:r w:rsidRPr="009C1873">
        <w:rPr>
          <w:rFonts w:cs="Arial"/>
        </w:rPr>
        <w:t xml:space="preserve">úřad poplatek platebním výměrem nebo hromadným </w:t>
      </w:r>
      <w:proofErr w:type="spellStart"/>
      <w:r w:rsidRPr="009C1873">
        <w:rPr>
          <w:rFonts w:cs="Arial"/>
        </w:rPr>
        <w:t>předpisným</w:t>
      </w:r>
      <w:proofErr w:type="spellEnd"/>
      <w:r w:rsidRPr="009C1873">
        <w:rPr>
          <w:rFonts w:cs="Arial"/>
        </w:rPr>
        <w:t xml:space="preserve"> seznamem.</w:t>
      </w:r>
    </w:p>
    <w:p w:rsidR="004D4924" w:rsidRDefault="004D4924" w:rsidP="00E21880">
      <w:pPr>
        <w:pStyle w:val="Bezmezer"/>
        <w:rPr>
          <w:rFonts w:cs="Arial"/>
        </w:rPr>
      </w:pPr>
      <w:r w:rsidRPr="009C1873">
        <w:rPr>
          <w:rFonts w:cs="Arial"/>
        </w:rPr>
        <w:t>Včas nezaplacené nebo neodvedené poplatky nebo část těchto poplatků může obecní úřad zvýšit až na trojnásobek; toto zvýšení je příslušenstvím poplatku.</w:t>
      </w:r>
    </w:p>
    <w:p w:rsidR="009C1873" w:rsidRPr="009C1873" w:rsidRDefault="009C1873" w:rsidP="00E21880">
      <w:pPr>
        <w:pStyle w:val="Bezmezer"/>
        <w:rPr>
          <w:rFonts w:cs="Arial"/>
        </w:rPr>
      </w:pPr>
    </w:p>
    <w:p w:rsidR="004D4924" w:rsidRDefault="004D4924" w:rsidP="004D4924">
      <w:pPr>
        <w:spacing w:before="120" w:after="0" w:line="264" w:lineRule="auto"/>
        <w:jc w:val="both"/>
        <w:rPr>
          <w:rFonts w:cs="Arial"/>
          <w:b/>
          <w:u w:val="single"/>
        </w:rPr>
      </w:pPr>
      <w:r w:rsidRPr="009C1873">
        <w:rPr>
          <w:rFonts w:cs="Arial"/>
          <w:b/>
          <w:u w:val="single"/>
        </w:rPr>
        <w:t>Žádáme ty, kteří neuhradili poplatek za odpad a ze psů, aby tak učinili nejpozději do 20.4.2016.</w:t>
      </w:r>
    </w:p>
    <w:p w:rsidR="002A3BE6" w:rsidRDefault="002A3BE6" w:rsidP="004D4924">
      <w:pPr>
        <w:spacing w:before="120" w:after="0" w:line="264" w:lineRule="auto"/>
        <w:jc w:val="both"/>
        <w:rPr>
          <w:rFonts w:cs="Arial"/>
          <w:b/>
          <w:u w:val="single"/>
        </w:rPr>
      </w:pPr>
    </w:p>
    <w:p w:rsidR="002A3BE6" w:rsidRDefault="002A3BE6" w:rsidP="004D4924">
      <w:pPr>
        <w:spacing w:before="120" w:after="0" w:line="264" w:lineRule="auto"/>
        <w:jc w:val="both"/>
        <w:rPr>
          <w:rFonts w:cs="Arial"/>
          <w:b/>
          <w:u w:val="single"/>
        </w:rPr>
      </w:pPr>
    </w:p>
    <w:p w:rsidR="002A3BE6" w:rsidRDefault="002A3BE6" w:rsidP="004D4924">
      <w:pPr>
        <w:spacing w:before="120" w:after="0" w:line="264" w:lineRule="auto"/>
        <w:jc w:val="both"/>
        <w:rPr>
          <w:rFonts w:cs="Arial"/>
          <w:b/>
          <w:u w:val="single"/>
        </w:rPr>
      </w:pPr>
    </w:p>
    <w:p w:rsidR="002A3BE6" w:rsidRPr="009C1873" w:rsidRDefault="002A3BE6" w:rsidP="004D4924">
      <w:pPr>
        <w:spacing w:before="120" w:after="0" w:line="264" w:lineRule="auto"/>
        <w:jc w:val="both"/>
        <w:rPr>
          <w:rFonts w:cs="Arial"/>
          <w:b/>
          <w:u w:val="single"/>
        </w:rPr>
      </w:pPr>
    </w:p>
    <w:p w:rsidR="004D4924" w:rsidRPr="009C1873" w:rsidRDefault="004D4924" w:rsidP="00137C51">
      <w:pPr>
        <w:rPr>
          <w:sz w:val="24"/>
          <w:szCs w:val="24"/>
        </w:rPr>
      </w:pPr>
    </w:p>
    <w:p w:rsidR="00833513" w:rsidRDefault="00D140AB" w:rsidP="00137C51">
      <w:pPr>
        <w:rPr>
          <w:b/>
          <w:sz w:val="24"/>
          <w:szCs w:val="24"/>
        </w:rPr>
      </w:pPr>
      <w:r w:rsidRPr="009C1873">
        <w:rPr>
          <w:b/>
          <w:sz w:val="24"/>
          <w:szCs w:val="24"/>
        </w:rPr>
        <w:t>Humanitární sbírka pro Diakonii Broumov</w:t>
      </w:r>
    </w:p>
    <w:p w:rsidR="009C1873" w:rsidRPr="009C1873" w:rsidRDefault="009C1873" w:rsidP="00137C51">
      <w:pPr>
        <w:rPr>
          <w:b/>
          <w:sz w:val="24"/>
          <w:szCs w:val="24"/>
        </w:rPr>
      </w:pPr>
    </w:p>
    <w:p w:rsidR="00D140AB" w:rsidRDefault="00D140AB" w:rsidP="00137C51">
      <w:pPr>
        <w:rPr>
          <w:sz w:val="24"/>
          <w:szCs w:val="24"/>
        </w:rPr>
      </w:pPr>
      <w:r w:rsidRPr="009C1873">
        <w:rPr>
          <w:sz w:val="24"/>
          <w:szCs w:val="24"/>
        </w:rPr>
        <w:t>Do 20.5.2016 můžete darovat veškeré oblečení, lůžkoviny, pr</w:t>
      </w:r>
      <w:r w:rsidR="002A3BE6">
        <w:rPr>
          <w:sz w:val="24"/>
          <w:szCs w:val="24"/>
        </w:rPr>
        <w:t>ostěradla, ručníky, obuv, hračky</w:t>
      </w:r>
      <w:r w:rsidRPr="009C1873">
        <w:rPr>
          <w:sz w:val="24"/>
          <w:szCs w:val="24"/>
        </w:rPr>
        <w:t xml:space="preserve">, nádobí. Věci zabalte do igelitových pytlů nebo krabic, aby se nepoškodily transportem. </w:t>
      </w:r>
    </w:p>
    <w:p w:rsidR="009C1873" w:rsidRPr="009C1873" w:rsidRDefault="009C1873" w:rsidP="00137C51">
      <w:pPr>
        <w:rPr>
          <w:sz w:val="24"/>
          <w:szCs w:val="24"/>
        </w:rPr>
      </w:pPr>
    </w:p>
    <w:p w:rsidR="00D140AB" w:rsidRPr="009C1873" w:rsidRDefault="00D140AB" w:rsidP="00137C51">
      <w:pPr>
        <w:rPr>
          <w:b/>
          <w:sz w:val="24"/>
          <w:szCs w:val="24"/>
        </w:rPr>
      </w:pPr>
      <w:r w:rsidRPr="009C1873">
        <w:rPr>
          <w:b/>
          <w:sz w:val="24"/>
          <w:szCs w:val="24"/>
        </w:rPr>
        <w:t>Kultura</w:t>
      </w:r>
    </w:p>
    <w:p w:rsidR="00D140AB" w:rsidRPr="009C1873" w:rsidRDefault="00D140AB" w:rsidP="00137C51">
      <w:pPr>
        <w:rPr>
          <w:b/>
          <w:sz w:val="24"/>
          <w:szCs w:val="24"/>
        </w:rPr>
      </w:pPr>
      <w:r w:rsidRPr="009C1873">
        <w:rPr>
          <w:b/>
          <w:sz w:val="24"/>
          <w:szCs w:val="24"/>
        </w:rPr>
        <w:t xml:space="preserve">Pálení čarodějnic </w:t>
      </w:r>
    </w:p>
    <w:p w:rsidR="00D140AB" w:rsidRPr="009C1873" w:rsidRDefault="00D140AB" w:rsidP="00137C51">
      <w:pPr>
        <w:rPr>
          <w:sz w:val="24"/>
          <w:szCs w:val="24"/>
        </w:rPr>
      </w:pPr>
      <w:r w:rsidRPr="009C1873">
        <w:rPr>
          <w:sz w:val="24"/>
          <w:szCs w:val="24"/>
        </w:rPr>
        <w:t>V sobotu 30.</w:t>
      </w:r>
      <w:r w:rsidR="006A6C41" w:rsidRPr="009C1873">
        <w:rPr>
          <w:sz w:val="24"/>
          <w:szCs w:val="24"/>
        </w:rPr>
        <w:t xml:space="preserve"> </w:t>
      </w:r>
      <w:r w:rsidRPr="009C1873">
        <w:rPr>
          <w:sz w:val="24"/>
          <w:szCs w:val="24"/>
        </w:rPr>
        <w:t>4.</w:t>
      </w:r>
      <w:r w:rsidR="006A6C41" w:rsidRPr="009C1873">
        <w:rPr>
          <w:sz w:val="24"/>
          <w:szCs w:val="24"/>
        </w:rPr>
        <w:t xml:space="preserve"> </w:t>
      </w:r>
      <w:r w:rsidRPr="009C1873">
        <w:rPr>
          <w:sz w:val="24"/>
          <w:szCs w:val="24"/>
        </w:rPr>
        <w:t>2016 v podvečer na ,, Seči</w:t>
      </w:r>
      <w:r w:rsidR="006A6C41" w:rsidRPr="009C1873">
        <w:rPr>
          <w:sz w:val="24"/>
          <w:szCs w:val="24"/>
        </w:rPr>
        <w:t xml:space="preserve"> </w:t>
      </w:r>
      <w:r w:rsidR="009C1873">
        <w:rPr>
          <w:sz w:val="24"/>
          <w:szCs w:val="24"/>
        </w:rPr>
        <w:t xml:space="preserve"> </w:t>
      </w:r>
      <w:r w:rsidRPr="009C1873">
        <w:rPr>
          <w:sz w:val="24"/>
          <w:szCs w:val="24"/>
        </w:rPr>
        <w:t>". Občerstvení zajištěno, v pozdějších večerních hodinách malý ohňostroj. Čarodějky a čarodějové vítáni. Další informace budou upřesněny na plakátech.</w:t>
      </w:r>
    </w:p>
    <w:p w:rsidR="006A6C41" w:rsidRPr="009C1873" w:rsidRDefault="006A6C41" w:rsidP="00137C51">
      <w:pPr>
        <w:rPr>
          <w:sz w:val="24"/>
          <w:szCs w:val="24"/>
        </w:rPr>
      </w:pPr>
    </w:p>
    <w:p w:rsidR="006A6C41" w:rsidRPr="009C1873" w:rsidRDefault="006A6C41" w:rsidP="00137C51">
      <w:pPr>
        <w:rPr>
          <w:b/>
          <w:sz w:val="24"/>
          <w:szCs w:val="24"/>
          <w:u w:val="single"/>
        </w:rPr>
      </w:pPr>
      <w:r w:rsidRPr="009C1873">
        <w:rPr>
          <w:b/>
          <w:sz w:val="24"/>
          <w:szCs w:val="24"/>
          <w:u w:val="single"/>
        </w:rPr>
        <w:t>Zájezd do Třeboně</w:t>
      </w:r>
    </w:p>
    <w:p w:rsidR="006A6C41" w:rsidRPr="009C1873" w:rsidRDefault="006A6C41" w:rsidP="00137C51">
      <w:pPr>
        <w:rPr>
          <w:b/>
          <w:sz w:val="24"/>
          <w:szCs w:val="24"/>
          <w:u w:val="single"/>
        </w:rPr>
      </w:pPr>
      <w:r w:rsidRPr="009C1873">
        <w:rPr>
          <w:b/>
          <w:sz w:val="24"/>
          <w:szCs w:val="24"/>
          <w:u w:val="single"/>
        </w:rPr>
        <w:t>7. května 2016 odjezd v 7. 00 hodin</w:t>
      </w:r>
    </w:p>
    <w:p w:rsidR="006A6C41" w:rsidRPr="009C1873" w:rsidRDefault="006A6C41" w:rsidP="006A6C41">
      <w:pPr>
        <w:pStyle w:val="Bezmezer"/>
        <w:rPr>
          <w:sz w:val="24"/>
          <w:szCs w:val="24"/>
          <w:shd w:val="clear" w:color="auto" w:fill="FFFFFF"/>
        </w:rPr>
      </w:pPr>
      <w:r w:rsidRPr="009C1873">
        <w:rPr>
          <w:sz w:val="24"/>
          <w:szCs w:val="24"/>
          <w:shd w:val="clear" w:color="auto" w:fill="FFFFFF"/>
        </w:rPr>
        <w:t>Město Třeboň  je významnou památkovou a přírodní rezervací. Proto je hojně navštěvováno turisty a lázeňskými hosty. Ve městě jsou dvojí lázně: Bertiny lázně a</w:t>
      </w:r>
      <w:r w:rsidRPr="009C1873">
        <w:rPr>
          <w:rStyle w:val="apple-converted-space"/>
          <w:rFonts w:cs="Arial"/>
          <w:b/>
          <w:color w:val="000000" w:themeColor="text1"/>
          <w:sz w:val="24"/>
          <w:szCs w:val="24"/>
          <w:shd w:val="clear" w:color="auto" w:fill="FFFFFF"/>
        </w:rPr>
        <w:t> </w:t>
      </w:r>
      <w:hyperlink r:id="rId6" w:tooltip="Lázně Aurora (stránka neexistuje)" w:history="1">
        <w:r w:rsidRPr="009C1873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Lázně Aurora</w:t>
        </w:r>
      </w:hyperlink>
      <w:r w:rsidRPr="009C1873">
        <w:rPr>
          <w:sz w:val="24"/>
          <w:szCs w:val="24"/>
          <w:shd w:val="clear" w:color="auto" w:fill="FFFFFF"/>
        </w:rPr>
        <w:t>. Sídlí zde podnik Rybářství Třeboň, největší rybářství v Evropě a</w:t>
      </w:r>
      <w:r w:rsidRPr="009C1873">
        <w:rPr>
          <w:rStyle w:val="apple-converted-space"/>
          <w:rFonts w:cs="Arial"/>
          <w:b/>
          <w:color w:val="000000" w:themeColor="text1"/>
          <w:sz w:val="24"/>
          <w:szCs w:val="24"/>
          <w:shd w:val="clear" w:color="auto" w:fill="FFFFFF"/>
        </w:rPr>
        <w:t xml:space="preserve">  </w:t>
      </w:r>
      <w:hyperlink r:id="rId7" w:tooltip="Regent (pivo)" w:history="1">
        <w:r w:rsidRPr="009C1873">
          <w:rPr>
            <w:rStyle w:val="Hypertextovodkaz"/>
            <w:rFonts w:cs="Arial"/>
            <w:color w:val="000000" w:themeColor="text1"/>
            <w:u w:val="none"/>
            <w:shd w:val="clear" w:color="auto" w:fill="FFFFFF"/>
          </w:rPr>
          <w:t>pivovar  Regent</w:t>
        </w:r>
      </w:hyperlink>
      <w:r w:rsidRPr="009C1873">
        <w:rPr>
          <w:shd w:val="clear" w:color="auto" w:fill="FFFFFF"/>
        </w:rPr>
        <w:t>,</w:t>
      </w:r>
      <w:r w:rsidRPr="009C1873">
        <w:rPr>
          <w:sz w:val="24"/>
          <w:szCs w:val="24"/>
          <w:shd w:val="clear" w:color="auto" w:fill="FFFFFF"/>
        </w:rPr>
        <w:t xml:space="preserve"> který se rokem založení</w:t>
      </w:r>
      <w:r w:rsidRPr="009C1873">
        <w:rPr>
          <w:rStyle w:val="apple-converted-space"/>
          <w:rFonts w:cs="Arial"/>
          <w:b/>
          <w:color w:val="000000" w:themeColor="text1"/>
          <w:sz w:val="24"/>
          <w:szCs w:val="24"/>
          <w:shd w:val="clear" w:color="auto" w:fill="FFFFFF"/>
        </w:rPr>
        <w:t> </w:t>
      </w:r>
      <w:hyperlink r:id="rId8" w:tooltip="1379" w:history="1">
        <w:r w:rsidRPr="009C1873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1379</w:t>
        </w:r>
      </w:hyperlink>
      <w:r w:rsidRPr="009C1873">
        <w:rPr>
          <w:rStyle w:val="apple-converted-space"/>
          <w:rFonts w:cs="Arial"/>
          <w:b/>
          <w:color w:val="000000" w:themeColor="text1"/>
          <w:sz w:val="24"/>
          <w:szCs w:val="24"/>
          <w:shd w:val="clear" w:color="auto" w:fill="FFFFFF"/>
        </w:rPr>
        <w:t> </w:t>
      </w:r>
      <w:r w:rsidRPr="009C1873">
        <w:rPr>
          <w:sz w:val="24"/>
          <w:szCs w:val="24"/>
          <w:shd w:val="clear" w:color="auto" w:fill="FFFFFF"/>
        </w:rPr>
        <w:t>řadí mezi nejstarší</w:t>
      </w:r>
      <w:r w:rsidRPr="009C1873">
        <w:rPr>
          <w:rStyle w:val="apple-converted-space"/>
          <w:rFonts w:cs="Arial"/>
          <w:b/>
          <w:color w:val="000000" w:themeColor="text1"/>
          <w:sz w:val="24"/>
          <w:szCs w:val="24"/>
          <w:shd w:val="clear" w:color="auto" w:fill="FFFFFF"/>
        </w:rPr>
        <w:t> </w:t>
      </w:r>
      <w:hyperlink r:id="rId9" w:tooltip="Pivovar" w:history="1">
        <w:r w:rsidRPr="009C1873">
          <w:rPr>
            <w:rStyle w:val="Hypertextovodkaz"/>
            <w:rFonts w:cs="Arial"/>
            <w:color w:val="000000" w:themeColor="text1"/>
            <w:sz w:val="24"/>
            <w:szCs w:val="24"/>
            <w:u w:val="none"/>
            <w:shd w:val="clear" w:color="auto" w:fill="FFFFFF"/>
          </w:rPr>
          <w:t>pivovary</w:t>
        </w:r>
      </w:hyperlink>
      <w:r w:rsidRPr="009C1873">
        <w:rPr>
          <w:rStyle w:val="apple-converted-space"/>
          <w:rFonts w:cs="Arial"/>
          <w:b/>
          <w:color w:val="000000" w:themeColor="text1"/>
          <w:sz w:val="24"/>
          <w:szCs w:val="24"/>
          <w:shd w:val="clear" w:color="auto" w:fill="FFFFFF"/>
        </w:rPr>
        <w:t> </w:t>
      </w:r>
      <w:r w:rsidRPr="009C1873">
        <w:rPr>
          <w:sz w:val="24"/>
          <w:szCs w:val="24"/>
          <w:shd w:val="clear" w:color="auto" w:fill="FFFFFF"/>
        </w:rPr>
        <w:t>na světě. Státní zámek Třeboň je pravděpodobně pátým největším areálem tohoto typu v Česku.</w:t>
      </w:r>
    </w:p>
    <w:p w:rsidR="006A6C41" w:rsidRPr="009C1873" w:rsidRDefault="006A6C41" w:rsidP="006A6C41">
      <w:pPr>
        <w:pStyle w:val="Bezmezer"/>
        <w:rPr>
          <w:color w:val="252525"/>
          <w:sz w:val="24"/>
          <w:szCs w:val="24"/>
          <w:shd w:val="clear" w:color="auto" w:fill="FFFFFF"/>
        </w:rPr>
      </w:pPr>
      <w:r w:rsidRPr="009C1873">
        <w:rPr>
          <w:sz w:val="24"/>
          <w:szCs w:val="24"/>
          <w:shd w:val="clear" w:color="auto" w:fill="FFFFFF"/>
        </w:rPr>
        <w:t xml:space="preserve"> Přestavba pivovaru do současné podoby se uskutečnila ve druhé polovině 19. století.  U vstupní brány do areálu pivovaru je prodejna a na nádvoří stojí pivnice, kde můžete ochutnat všechny druhy vyráběného piva, i kvasnicové.  U pivovaru má stanici okružní vyhlídkový „Třeboňský vláček", spojující oboje třeboňské lázně, přes Masarykovo náměstí a  </w:t>
      </w:r>
      <w:proofErr w:type="spellStart"/>
      <w:r w:rsidRPr="009C1873">
        <w:rPr>
          <w:sz w:val="24"/>
          <w:szCs w:val="24"/>
          <w:shd w:val="clear" w:color="auto" w:fill="FFFFFF"/>
        </w:rPr>
        <w:t>Schwarzenberskou</w:t>
      </w:r>
      <w:proofErr w:type="spellEnd"/>
      <w:r w:rsidRPr="009C1873">
        <w:rPr>
          <w:sz w:val="24"/>
          <w:szCs w:val="24"/>
          <w:shd w:val="clear" w:color="auto" w:fill="FFFFFF"/>
        </w:rPr>
        <w:t xml:space="preserve">  hrobku</w:t>
      </w:r>
      <w:r w:rsidRPr="009C1873">
        <w:rPr>
          <w:color w:val="252525"/>
          <w:sz w:val="24"/>
          <w:szCs w:val="24"/>
          <w:shd w:val="clear" w:color="auto" w:fill="FFFFFF"/>
        </w:rPr>
        <w:t>.</w:t>
      </w:r>
    </w:p>
    <w:p w:rsidR="006A6C41" w:rsidRPr="009C1873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Fonts w:cs="Arial"/>
          <w:noProof/>
          <w:color w:val="252525"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24765</wp:posOffset>
            </wp:positionV>
            <wp:extent cx="1333500" cy="828675"/>
            <wp:effectExtent l="19050" t="0" r="0" b="0"/>
            <wp:wrapTight wrapText="bothSides">
              <wp:wrapPolygon edited="0">
                <wp:start x="-309" y="0"/>
                <wp:lineTo x="-309" y="21352"/>
                <wp:lineTo x="21600" y="21352"/>
                <wp:lineTo x="21600" y="0"/>
                <wp:lineTo x="-309" y="0"/>
              </wp:wrapPolygon>
            </wp:wrapTight>
            <wp:docPr id="3" name="Obrázek 0" descr="Třeboň_-_Brauer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řeboň_-_Brauerei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 </w:t>
      </w:r>
    </w:p>
    <w:p w:rsidR="006A6C41" w:rsidRPr="009C1873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Program : </w:t>
      </w:r>
    </w:p>
    <w:p w:rsidR="006A6C41" w:rsidRPr="009C1873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   10.00 hod  -  po příjezdu do Třeboně následuje volný program</w:t>
      </w:r>
    </w:p>
    <w:p w:rsidR="006A6C41" w:rsidRPr="009C1873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   14.00 hod  -  plavba kolem Světa za 50 min </w:t>
      </w:r>
    </w:p>
    <w:p w:rsidR="006A6C41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   15.15 hod -   prohlídka pivovaru Regent a ochutnávka  piva </w:t>
      </w:r>
    </w:p>
    <w:p w:rsidR="009C1873" w:rsidRDefault="009C1873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</w:p>
    <w:p w:rsidR="009C1873" w:rsidRPr="009C1873" w:rsidRDefault="009C1873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</w:p>
    <w:p w:rsidR="006A6C41" w:rsidRPr="009C1873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Fonts w:cs="Arial"/>
          <w:noProof/>
          <w:color w:val="252525"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140971</wp:posOffset>
            </wp:positionV>
            <wp:extent cx="1285875" cy="533400"/>
            <wp:effectExtent l="19050" t="0" r="9525" b="0"/>
            <wp:wrapNone/>
            <wp:docPr id="4" name="Obrázek 3" descr="l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d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Poplatky :</w:t>
      </w:r>
    </w:p>
    <w:p w:rsidR="006A6C41" w:rsidRPr="009C1873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Loď :   100 Kč -  dospělí, 50,- Kč – dítě                              </w:t>
      </w:r>
    </w:p>
    <w:p w:rsidR="006A6C41" w:rsidRPr="009C1873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Prohlídka pivovaru:</w:t>
      </w:r>
    </w:p>
    <w:p w:rsidR="006A6C41" w:rsidRPr="009C1873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130,- Kč - dospělí s ochutnávkou</w:t>
      </w:r>
    </w:p>
    <w:p w:rsidR="006A6C41" w:rsidRPr="009C1873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110,- Kč – dospělí bez ochutnávky</w:t>
      </w:r>
    </w:p>
    <w:p w:rsidR="006A6C41" w:rsidRPr="009C1873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lastRenderedPageBreak/>
        <w:t>100,- Kč – dítě 6-12 let bez ochutnávky</w:t>
      </w:r>
    </w:p>
    <w:p w:rsidR="006A6C41" w:rsidRPr="009C1873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Cena za dopravu :</w:t>
      </w:r>
    </w:p>
    <w:p w:rsidR="006A6C41" w:rsidRPr="009C1873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150,- Kč : dospělí</w:t>
      </w:r>
    </w:p>
    <w:p w:rsidR="006A6C41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70,- Kč   : dítě</w:t>
      </w:r>
    </w:p>
    <w:p w:rsidR="009C1873" w:rsidRPr="009C1873" w:rsidRDefault="009C1873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</w:p>
    <w:p w:rsidR="00E21880" w:rsidRPr="009C1873" w:rsidRDefault="00E21880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</w:p>
    <w:p w:rsidR="006A6C41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  <w:r w:rsidRPr="009C1873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Zájemci se mohou přihlásit na Obecním úřadě nebo na tel : 728755756</w:t>
      </w:r>
    </w:p>
    <w:p w:rsidR="009C1873" w:rsidRPr="009C1873" w:rsidRDefault="009C1873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</w:p>
    <w:p w:rsidR="006A6C41" w:rsidRPr="009C1873" w:rsidRDefault="006A6C41" w:rsidP="006A6C41">
      <w:pPr>
        <w:pStyle w:val="Bezmezer"/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</w:pPr>
    </w:p>
    <w:p w:rsidR="00D140AB" w:rsidRPr="009C1873" w:rsidRDefault="00D140AB" w:rsidP="006A6C41">
      <w:pPr>
        <w:pStyle w:val="Bezmezer"/>
        <w:rPr>
          <w:sz w:val="24"/>
          <w:szCs w:val="24"/>
        </w:rPr>
      </w:pPr>
    </w:p>
    <w:p w:rsidR="006A6C41" w:rsidRPr="009C1873" w:rsidRDefault="006A6C41" w:rsidP="00E21880">
      <w:pPr>
        <w:pStyle w:val="Bezmezer"/>
        <w:rPr>
          <w:rFonts w:eastAsia="Times New Roman" w:cs="Arial"/>
          <w:b/>
          <w:bCs/>
          <w:color w:val="252525"/>
          <w:sz w:val="24"/>
          <w:szCs w:val="24"/>
          <w:lang w:eastAsia="cs-CZ"/>
        </w:rPr>
      </w:pPr>
      <w:r w:rsidRPr="009C1873">
        <w:rPr>
          <w:b/>
          <w:sz w:val="24"/>
          <w:szCs w:val="24"/>
          <w:u w:val="single"/>
        </w:rPr>
        <w:t>Zájezd do ZOO Plzeň</w:t>
      </w:r>
    </w:p>
    <w:p w:rsidR="006A6C41" w:rsidRPr="009C1873" w:rsidRDefault="006A6C41" w:rsidP="006A6C41">
      <w:pPr>
        <w:pStyle w:val="Bezmezer"/>
        <w:rPr>
          <w:b/>
          <w:u w:val="single"/>
          <w:lang w:eastAsia="cs-CZ"/>
        </w:rPr>
      </w:pPr>
      <w:r w:rsidRPr="009C1873">
        <w:rPr>
          <w:b/>
          <w:u w:val="single"/>
          <w:lang w:eastAsia="cs-CZ"/>
        </w:rPr>
        <w:t>4. ČERVNA</w:t>
      </w:r>
      <w:r w:rsidR="00E21880" w:rsidRPr="009C1873">
        <w:rPr>
          <w:b/>
          <w:u w:val="single"/>
          <w:lang w:eastAsia="cs-CZ"/>
        </w:rPr>
        <w:t xml:space="preserve"> </w:t>
      </w:r>
      <w:r w:rsidRPr="009C1873">
        <w:rPr>
          <w:b/>
          <w:u w:val="single"/>
          <w:lang w:eastAsia="cs-CZ"/>
        </w:rPr>
        <w:t xml:space="preserve"> 2016   ODJEZD : 8.00 HOD</w:t>
      </w:r>
    </w:p>
    <w:p w:rsidR="006A6C41" w:rsidRPr="009C1873" w:rsidRDefault="006A6C41" w:rsidP="006A6C41">
      <w:pPr>
        <w:pStyle w:val="Bezmezer"/>
        <w:rPr>
          <w:color w:val="252525"/>
          <w:lang w:eastAsia="cs-CZ"/>
        </w:rPr>
      </w:pPr>
    </w:p>
    <w:p w:rsidR="006A6C41" w:rsidRPr="009C1873" w:rsidRDefault="006A6C41" w:rsidP="006A6C41">
      <w:pPr>
        <w:pStyle w:val="Bezmezer"/>
        <w:rPr>
          <w:color w:val="252525"/>
          <w:sz w:val="24"/>
          <w:szCs w:val="24"/>
          <w:lang w:eastAsia="cs-CZ"/>
        </w:rPr>
      </w:pPr>
      <w:r w:rsidRPr="009C1873">
        <w:rPr>
          <w:color w:val="252525"/>
          <w:sz w:val="24"/>
          <w:szCs w:val="24"/>
          <w:lang w:eastAsia="cs-CZ"/>
        </w:rPr>
        <w:t>Zoologická a botanická zahrada města Plzně</w:t>
      </w:r>
      <w:r w:rsidR="002A3BE6">
        <w:rPr>
          <w:color w:val="252525"/>
          <w:sz w:val="24"/>
          <w:szCs w:val="24"/>
          <w:lang w:eastAsia="cs-CZ"/>
        </w:rPr>
        <w:t xml:space="preserve"> je dr</w:t>
      </w:r>
      <w:r w:rsidRPr="009C1873">
        <w:rPr>
          <w:color w:val="000000" w:themeColor="text1"/>
          <w:sz w:val="24"/>
          <w:szCs w:val="24"/>
          <w:lang w:eastAsia="cs-CZ"/>
        </w:rPr>
        <w:t>uhá nejstarší ZOO v </w:t>
      </w:r>
      <w:hyperlink r:id="rId12" w:tooltip="Česko" w:history="1">
        <w:r w:rsidRPr="009C1873">
          <w:rPr>
            <w:color w:val="000000" w:themeColor="text1"/>
            <w:sz w:val="24"/>
            <w:szCs w:val="24"/>
            <w:lang w:eastAsia="cs-CZ"/>
          </w:rPr>
          <w:t>České republice</w:t>
        </w:r>
      </w:hyperlink>
      <w:r w:rsidRPr="009C1873">
        <w:rPr>
          <w:color w:val="000000" w:themeColor="text1"/>
          <w:sz w:val="24"/>
          <w:szCs w:val="24"/>
          <w:lang w:eastAsia="cs-CZ"/>
        </w:rPr>
        <w:t>. Plzeňská ZOO je nejnavštěvovanější turistickou atrakcí </w:t>
      </w:r>
      <w:hyperlink r:id="rId13" w:tooltip="Plzeňský kraj" w:history="1">
        <w:r w:rsidRPr="009C1873">
          <w:rPr>
            <w:color w:val="000000" w:themeColor="text1"/>
            <w:sz w:val="24"/>
            <w:szCs w:val="24"/>
            <w:lang w:eastAsia="cs-CZ"/>
          </w:rPr>
          <w:t>Plzeňského kraje</w:t>
        </w:r>
      </w:hyperlink>
      <w:r w:rsidRPr="009C1873">
        <w:rPr>
          <w:color w:val="000000" w:themeColor="text1"/>
          <w:sz w:val="24"/>
          <w:szCs w:val="24"/>
          <w:lang w:eastAsia="cs-CZ"/>
        </w:rPr>
        <w:t> a 4. nejnavštěvovanější zoo v České republice. Od</w:t>
      </w:r>
      <w:r w:rsidRPr="009C1873">
        <w:rPr>
          <w:color w:val="252525"/>
          <w:sz w:val="24"/>
          <w:szCs w:val="24"/>
          <w:lang w:eastAsia="cs-CZ"/>
        </w:rPr>
        <w:t xml:space="preserve"> roku 2007 překračuje   pravidelně roční návštěvnost počet 400 000 osob.  </w:t>
      </w:r>
    </w:p>
    <w:p w:rsidR="006A6C41" w:rsidRPr="009C1873" w:rsidRDefault="006A6C41" w:rsidP="006A6C41">
      <w:pPr>
        <w:pStyle w:val="Bezmezer"/>
        <w:rPr>
          <w:color w:val="252525"/>
          <w:sz w:val="24"/>
          <w:szCs w:val="24"/>
          <w:lang w:eastAsia="cs-CZ"/>
        </w:rPr>
      </w:pPr>
    </w:p>
    <w:p w:rsidR="006A6C41" w:rsidRPr="009C1873" w:rsidRDefault="006A6C41" w:rsidP="006A6C41">
      <w:pPr>
        <w:pStyle w:val="Bezmezer"/>
        <w:rPr>
          <w:color w:val="000000" w:themeColor="text1"/>
        </w:rPr>
      </w:pPr>
      <w:proofErr w:type="spellStart"/>
      <w:r w:rsidRPr="009C1873">
        <w:rPr>
          <w:color w:val="000000" w:themeColor="text1"/>
          <w:sz w:val="24"/>
          <w:szCs w:val="24"/>
        </w:rPr>
        <w:t>DinoPark</w:t>
      </w:r>
      <w:proofErr w:type="spellEnd"/>
      <w:r w:rsidRPr="009C1873">
        <w:rPr>
          <w:color w:val="000000" w:themeColor="text1"/>
          <w:sz w:val="24"/>
          <w:szCs w:val="24"/>
        </w:rPr>
        <w:t xml:space="preserve"> Plzeň</w:t>
      </w:r>
      <w:r w:rsidRPr="009C1873">
        <w:rPr>
          <w:rStyle w:val="apple-converted-space"/>
          <w:rFonts w:cs="Arial"/>
          <w:color w:val="000000" w:themeColor="text1"/>
          <w:sz w:val="24"/>
          <w:szCs w:val="24"/>
        </w:rPr>
        <w:t> </w:t>
      </w:r>
      <w:r w:rsidRPr="009C1873">
        <w:rPr>
          <w:color w:val="000000" w:themeColor="text1"/>
          <w:sz w:val="24"/>
          <w:szCs w:val="24"/>
        </w:rPr>
        <w:t>je zábavní a vzdělávací park v Plzni. Jedná se o nejstarší z</w:t>
      </w:r>
      <w:r w:rsidRPr="009C1873">
        <w:rPr>
          <w:rStyle w:val="apple-converted-space"/>
          <w:rFonts w:cs="Arial"/>
          <w:color w:val="000000" w:themeColor="text1"/>
          <w:sz w:val="24"/>
          <w:szCs w:val="24"/>
        </w:rPr>
        <w:t> </w:t>
      </w:r>
      <w:proofErr w:type="spellStart"/>
      <w:r w:rsidR="00031A92" w:rsidRPr="009C1873">
        <w:rPr>
          <w:color w:val="000000" w:themeColor="text1"/>
          <w:sz w:val="24"/>
          <w:szCs w:val="24"/>
        </w:rPr>
        <w:fldChar w:fldCharType="begin"/>
      </w:r>
      <w:r w:rsidRPr="009C1873">
        <w:rPr>
          <w:color w:val="000000" w:themeColor="text1"/>
          <w:sz w:val="24"/>
          <w:szCs w:val="24"/>
        </w:rPr>
        <w:instrText xml:space="preserve"> HYPERLINK "https://cs.wikipedia.org/wiki/DinoPark" \o "DinoPark" </w:instrText>
      </w:r>
      <w:r w:rsidR="00031A92" w:rsidRPr="009C1873">
        <w:rPr>
          <w:color w:val="000000" w:themeColor="text1"/>
          <w:sz w:val="24"/>
          <w:szCs w:val="24"/>
        </w:rPr>
        <w:fldChar w:fldCharType="separate"/>
      </w:r>
      <w:r w:rsidRPr="009C1873">
        <w:rPr>
          <w:rStyle w:val="Hypertextovodkaz"/>
          <w:rFonts w:cs="Arial"/>
          <w:color w:val="000000" w:themeColor="text1"/>
          <w:sz w:val="24"/>
          <w:szCs w:val="24"/>
        </w:rPr>
        <w:t>DinoParků</w:t>
      </w:r>
      <w:proofErr w:type="spellEnd"/>
      <w:r w:rsidR="00031A92" w:rsidRPr="009C1873">
        <w:rPr>
          <w:color w:val="000000" w:themeColor="text1"/>
          <w:sz w:val="24"/>
          <w:szCs w:val="24"/>
        </w:rPr>
        <w:fldChar w:fldCharType="end"/>
      </w:r>
      <w:r w:rsidRPr="009C1873">
        <w:rPr>
          <w:rStyle w:val="apple-converted-space"/>
          <w:rFonts w:cs="Arial"/>
          <w:color w:val="000000" w:themeColor="text1"/>
          <w:sz w:val="24"/>
          <w:szCs w:val="24"/>
        </w:rPr>
        <w:t> </w:t>
      </w:r>
      <w:r w:rsidRPr="009C1873">
        <w:rPr>
          <w:color w:val="000000" w:themeColor="text1"/>
          <w:sz w:val="24"/>
          <w:szCs w:val="24"/>
        </w:rPr>
        <w:t>na území České a Slovenské republiky, který byl založený v roce</w:t>
      </w:r>
      <w:r w:rsidRPr="009C1873">
        <w:rPr>
          <w:rStyle w:val="apple-converted-space"/>
          <w:rFonts w:cs="Arial"/>
          <w:color w:val="000000" w:themeColor="text1"/>
          <w:sz w:val="24"/>
          <w:szCs w:val="24"/>
        </w:rPr>
        <w:t> </w:t>
      </w:r>
      <w:hyperlink r:id="rId14" w:tooltip="2003" w:history="1">
        <w:r w:rsidRPr="009C1873">
          <w:rPr>
            <w:rStyle w:val="Hypertextovodkaz"/>
            <w:rFonts w:cs="Arial"/>
            <w:color w:val="000000" w:themeColor="text1"/>
            <w:sz w:val="24"/>
            <w:szCs w:val="24"/>
          </w:rPr>
          <w:t>2003</w:t>
        </w:r>
      </w:hyperlink>
      <w:r w:rsidRPr="009C1873">
        <w:rPr>
          <w:color w:val="000000" w:themeColor="text1"/>
          <w:sz w:val="24"/>
          <w:szCs w:val="24"/>
        </w:rPr>
        <w:t xml:space="preserve">. Vznikl jako kombinace naučné </w:t>
      </w:r>
      <w:r w:rsidRPr="009C1873">
        <w:rPr>
          <w:color w:val="000000" w:themeColor="text1"/>
        </w:rPr>
        <w:t>stezky využívající nejnovější technologie včetně</w:t>
      </w:r>
      <w:r w:rsidRPr="009C1873">
        <w:rPr>
          <w:rStyle w:val="apple-converted-space"/>
          <w:rFonts w:cs="Arial"/>
          <w:color w:val="000000" w:themeColor="text1"/>
        </w:rPr>
        <w:t> </w:t>
      </w:r>
      <w:hyperlink r:id="rId15" w:tooltip="3D" w:history="1">
        <w:r w:rsidRPr="009C1873">
          <w:rPr>
            <w:rStyle w:val="Hypertextovodkaz"/>
            <w:rFonts w:cs="Arial"/>
            <w:color w:val="000000" w:themeColor="text1"/>
          </w:rPr>
          <w:t>3D</w:t>
        </w:r>
      </w:hyperlink>
      <w:r w:rsidRPr="009C1873">
        <w:rPr>
          <w:rStyle w:val="apple-converted-space"/>
          <w:rFonts w:cs="Arial"/>
          <w:color w:val="000000" w:themeColor="text1"/>
        </w:rPr>
        <w:t> </w:t>
      </w:r>
      <w:r w:rsidRPr="009C1873">
        <w:rPr>
          <w:color w:val="000000" w:themeColor="text1"/>
        </w:rPr>
        <w:t>kina a dětských atrakcí a herních prvků umístěných v přírodním prostředí v blízkosti</w:t>
      </w:r>
      <w:r w:rsidRPr="009C1873">
        <w:rPr>
          <w:rStyle w:val="apple-converted-space"/>
          <w:rFonts w:cs="Arial"/>
          <w:color w:val="000000" w:themeColor="text1"/>
        </w:rPr>
        <w:t> </w:t>
      </w:r>
      <w:hyperlink r:id="rId16" w:tooltip="ZOO Plzeň" w:history="1">
        <w:r w:rsidRPr="009C1873">
          <w:rPr>
            <w:rStyle w:val="Hypertextovodkaz"/>
            <w:rFonts w:cs="Arial"/>
            <w:color w:val="000000" w:themeColor="text1"/>
          </w:rPr>
          <w:t>Zoologické a botanické zahrady.</w:t>
        </w:r>
      </w:hyperlink>
      <w:r w:rsidRPr="009C1873">
        <w:rPr>
          <w:color w:val="000000" w:themeColor="text1"/>
        </w:rPr>
        <w:t xml:space="preserve"> </w:t>
      </w:r>
    </w:p>
    <w:p w:rsidR="006A6C41" w:rsidRPr="009C1873" w:rsidRDefault="006A6C41" w:rsidP="006A6C41">
      <w:pPr>
        <w:pStyle w:val="Bezmezer"/>
        <w:rPr>
          <w:color w:val="000000" w:themeColor="text1"/>
        </w:rPr>
      </w:pPr>
    </w:p>
    <w:p w:rsidR="006A6C41" w:rsidRPr="009C1873" w:rsidRDefault="006A6C41" w:rsidP="006A6C41">
      <w:pPr>
        <w:pStyle w:val="Bezmezer"/>
        <w:rPr>
          <w:color w:val="000000" w:themeColor="text1"/>
        </w:rPr>
      </w:pPr>
      <w:r w:rsidRPr="009C1873">
        <w:rPr>
          <w:color w:val="000000" w:themeColor="text1"/>
        </w:rPr>
        <w:t>Vstupné ZOO:</w:t>
      </w:r>
    </w:p>
    <w:p w:rsidR="006A6C41" w:rsidRPr="009C1873" w:rsidRDefault="006A6C41" w:rsidP="006A6C41">
      <w:pPr>
        <w:pStyle w:val="Bezmezer"/>
        <w:rPr>
          <w:color w:val="000000" w:themeColor="text1"/>
        </w:rPr>
      </w:pPr>
      <w:r w:rsidRPr="009C1873">
        <w:rPr>
          <w:color w:val="000000" w:themeColor="text1"/>
        </w:rPr>
        <w:t>Dospělí : 140,- Kč           děti  3-15 let : 100 ,- Kč       rodinné vstupné  2+2 : 450,- Kč</w:t>
      </w:r>
    </w:p>
    <w:p w:rsidR="006A6C41" w:rsidRPr="009C1873" w:rsidRDefault="00E21880" w:rsidP="006A6C41">
      <w:pPr>
        <w:pStyle w:val="Bezmezer"/>
        <w:rPr>
          <w:color w:val="000000" w:themeColor="text1"/>
        </w:rPr>
      </w:pPr>
      <w:r w:rsidRPr="009C1873">
        <w:rPr>
          <w:noProof/>
          <w:color w:val="000000" w:themeColor="text1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99695</wp:posOffset>
            </wp:positionV>
            <wp:extent cx="1285875" cy="1104900"/>
            <wp:effectExtent l="19050" t="0" r="9525" b="0"/>
            <wp:wrapNone/>
            <wp:docPr id="6" name="Obrázek 5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C41" w:rsidRPr="009C1873" w:rsidRDefault="006A6C41" w:rsidP="006A6C41">
      <w:pPr>
        <w:pStyle w:val="Bezmezer"/>
        <w:rPr>
          <w:color w:val="000000" w:themeColor="text1"/>
        </w:rPr>
      </w:pPr>
      <w:r w:rsidRPr="009C1873">
        <w:rPr>
          <w:color w:val="000000" w:themeColor="text1"/>
        </w:rPr>
        <w:t>Vstupné DINOPARK</w:t>
      </w:r>
    </w:p>
    <w:p w:rsidR="006A6C41" w:rsidRPr="009C1873" w:rsidRDefault="006A6C41" w:rsidP="006A6C41">
      <w:pPr>
        <w:pStyle w:val="Bezmezer"/>
        <w:rPr>
          <w:color w:val="000000" w:themeColor="text1"/>
        </w:rPr>
      </w:pPr>
      <w:r w:rsidRPr="009C1873">
        <w:rPr>
          <w:color w:val="000000" w:themeColor="text1"/>
        </w:rPr>
        <w:t xml:space="preserve">Dospělí :  90,- Kč            děti  3 -15 let : 60,- Kč </w:t>
      </w:r>
    </w:p>
    <w:p w:rsidR="006A6C41" w:rsidRPr="009C1873" w:rsidRDefault="006A6C41" w:rsidP="006A6C41">
      <w:pPr>
        <w:pStyle w:val="Bezmezer"/>
        <w:rPr>
          <w:color w:val="000000" w:themeColor="text1"/>
        </w:rPr>
      </w:pPr>
    </w:p>
    <w:p w:rsidR="006A6C41" w:rsidRPr="009C1873" w:rsidRDefault="006A6C41" w:rsidP="006A6C41">
      <w:pPr>
        <w:pStyle w:val="Bezmezer"/>
        <w:rPr>
          <w:color w:val="252525"/>
        </w:rPr>
      </w:pPr>
      <w:r w:rsidRPr="009C1873">
        <w:rPr>
          <w:color w:val="000000" w:themeColor="text1"/>
        </w:rPr>
        <w:t xml:space="preserve">ZOO + DINOPARK                                  </w:t>
      </w:r>
    </w:p>
    <w:p w:rsidR="006A6C41" w:rsidRPr="009C1873" w:rsidRDefault="006A6C41" w:rsidP="006A6C41">
      <w:pPr>
        <w:pStyle w:val="Bezmezer"/>
        <w:rPr>
          <w:color w:val="000000" w:themeColor="text1"/>
        </w:rPr>
      </w:pPr>
      <w:r w:rsidRPr="009C1873">
        <w:rPr>
          <w:color w:val="000000" w:themeColor="text1"/>
        </w:rPr>
        <w:t xml:space="preserve">Dospělí : 210,- Kč             děti 3-15 let : 140,- Kč                             </w:t>
      </w:r>
    </w:p>
    <w:p w:rsidR="006A6C41" w:rsidRPr="009C1873" w:rsidRDefault="006A6C41" w:rsidP="006A6C41">
      <w:pPr>
        <w:pStyle w:val="Bezmezer"/>
        <w:rPr>
          <w:color w:val="000000" w:themeColor="text1"/>
        </w:rPr>
      </w:pPr>
    </w:p>
    <w:p w:rsidR="006A6C41" w:rsidRPr="009C1873" w:rsidRDefault="006A6C41" w:rsidP="006A6C41">
      <w:pPr>
        <w:pStyle w:val="Bezmezer"/>
        <w:rPr>
          <w:color w:val="000000" w:themeColor="text1"/>
        </w:rPr>
      </w:pPr>
      <w:r w:rsidRPr="009C1873">
        <w:rPr>
          <w:color w:val="000000" w:themeColor="text1"/>
        </w:rPr>
        <w:t xml:space="preserve">Autobus : 100,- Kč / dospělí,  děti zdarma k MDD </w:t>
      </w:r>
    </w:p>
    <w:p w:rsidR="006A6C41" w:rsidRPr="009C1873" w:rsidRDefault="006A6C41" w:rsidP="006A6C41">
      <w:pPr>
        <w:pStyle w:val="Bezmezer"/>
        <w:rPr>
          <w:color w:val="000000" w:themeColor="text1"/>
        </w:rPr>
      </w:pPr>
    </w:p>
    <w:p w:rsidR="00E21880" w:rsidRPr="009C1873" w:rsidRDefault="006A6C41" w:rsidP="006A6C41">
      <w:pPr>
        <w:pStyle w:val="Bezmezer"/>
        <w:rPr>
          <w:color w:val="000000" w:themeColor="text1"/>
        </w:rPr>
      </w:pPr>
      <w:r w:rsidRPr="009C1873">
        <w:rPr>
          <w:color w:val="000000" w:themeColor="text1"/>
        </w:rPr>
        <w:t xml:space="preserve">Zájemci se mohou přihlásit na obecním úřadě.  </w:t>
      </w:r>
    </w:p>
    <w:p w:rsidR="009C1873" w:rsidRPr="009C1873" w:rsidRDefault="006A6C41" w:rsidP="006A6C41">
      <w:pPr>
        <w:pStyle w:val="Bezmezer"/>
        <w:rPr>
          <w:color w:val="000000" w:themeColor="text1"/>
        </w:rPr>
      </w:pPr>
      <w:r w:rsidRPr="009C1873">
        <w:rPr>
          <w:color w:val="000000" w:themeColor="text1"/>
        </w:rPr>
        <w:t xml:space="preserve">    </w:t>
      </w:r>
    </w:p>
    <w:p w:rsidR="00FE4D5C" w:rsidRPr="009C1873" w:rsidRDefault="00FE4D5C" w:rsidP="006A6C41">
      <w:pPr>
        <w:pStyle w:val="Bezmezer"/>
        <w:rPr>
          <w:noProof/>
        </w:rPr>
      </w:pPr>
    </w:p>
    <w:p w:rsidR="00FE4D5C" w:rsidRPr="009C1873" w:rsidRDefault="00E21880" w:rsidP="006A6C41">
      <w:pPr>
        <w:pStyle w:val="Bezmezer"/>
        <w:rPr>
          <w:b/>
          <w:noProof/>
          <w:sz w:val="24"/>
          <w:szCs w:val="24"/>
          <w:u w:val="single"/>
        </w:rPr>
      </w:pPr>
      <w:r w:rsidRPr="009C1873">
        <w:rPr>
          <w:b/>
          <w:noProof/>
          <w:sz w:val="24"/>
          <w:szCs w:val="24"/>
          <w:u w:val="single"/>
        </w:rPr>
        <w:t>MÁJE  2016</w:t>
      </w:r>
    </w:p>
    <w:p w:rsidR="00E21880" w:rsidRPr="009C1873" w:rsidRDefault="00E21880" w:rsidP="006A6C41">
      <w:pPr>
        <w:pStyle w:val="Bezmezer"/>
        <w:rPr>
          <w:b/>
          <w:noProof/>
          <w:u w:val="single"/>
        </w:rPr>
      </w:pPr>
    </w:p>
    <w:p w:rsidR="00E21880" w:rsidRPr="009C1873" w:rsidRDefault="00E21880" w:rsidP="006A6C41">
      <w:pPr>
        <w:pStyle w:val="Bezmezer"/>
        <w:rPr>
          <w:noProof/>
          <w:sz w:val="24"/>
          <w:szCs w:val="24"/>
        </w:rPr>
      </w:pPr>
      <w:r w:rsidRPr="009C1873">
        <w:rPr>
          <w:b/>
          <w:noProof/>
          <w:sz w:val="24"/>
          <w:szCs w:val="24"/>
          <w:u w:val="single"/>
        </w:rPr>
        <w:t xml:space="preserve">28.5.2016 </w:t>
      </w:r>
      <w:r w:rsidRPr="009C1873">
        <w:rPr>
          <w:noProof/>
          <w:sz w:val="24"/>
          <w:szCs w:val="24"/>
        </w:rPr>
        <w:t>– průvod obcí od 15 hodin.</w:t>
      </w:r>
    </w:p>
    <w:p w:rsidR="00FE4D5C" w:rsidRDefault="00E21880" w:rsidP="002A3BE6">
      <w:pPr>
        <w:pStyle w:val="Bezmezer"/>
        <w:rPr>
          <w:noProof/>
          <w:sz w:val="24"/>
          <w:szCs w:val="24"/>
        </w:rPr>
      </w:pPr>
      <w:r w:rsidRPr="009C1873">
        <w:rPr>
          <w:noProof/>
          <w:sz w:val="24"/>
          <w:szCs w:val="24"/>
        </w:rPr>
        <w:t xml:space="preserve">Od 19. </w:t>
      </w:r>
      <w:r w:rsidR="009C1873">
        <w:rPr>
          <w:noProof/>
          <w:sz w:val="24"/>
          <w:szCs w:val="24"/>
        </w:rPr>
        <w:t>h</w:t>
      </w:r>
      <w:r w:rsidRPr="009C1873">
        <w:rPr>
          <w:noProof/>
          <w:sz w:val="24"/>
          <w:szCs w:val="24"/>
        </w:rPr>
        <w:t xml:space="preserve">odin – večerní zábava hraje kapela </w:t>
      </w:r>
      <w:r w:rsidRPr="009C1873">
        <w:rPr>
          <w:b/>
          <w:noProof/>
          <w:sz w:val="24"/>
          <w:szCs w:val="24"/>
        </w:rPr>
        <w:t>Kastelán</w:t>
      </w:r>
    </w:p>
    <w:p w:rsidR="009C1873" w:rsidRPr="009C1873" w:rsidRDefault="009C1873" w:rsidP="00137C51">
      <w:pPr>
        <w:rPr>
          <w:noProof/>
          <w:sz w:val="24"/>
          <w:szCs w:val="24"/>
        </w:rPr>
      </w:pPr>
    </w:p>
    <w:p w:rsidR="00833513" w:rsidRPr="009C1873" w:rsidRDefault="00833513" w:rsidP="00833513">
      <w:pPr>
        <w:rPr>
          <w:b/>
          <w:sz w:val="24"/>
          <w:szCs w:val="24"/>
        </w:rPr>
      </w:pPr>
      <w:r w:rsidRPr="009C1873">
        <w:rPr>
          <w:b/>
          <w:sz w:val="24"/>
          <w:szCs w:val="24"/>
        </w:rPr>
        <w:t>Blahopřání našim občanům</w:t>
      </w:r>
    </w:p>
    <w:p w:rsidR="00E21880" w:rsidRPr="009C1873" w:rsidRDefault="00E21880" w:rsidP="00833513">
      <w:pPr>
        <w:rPr>
          <w:b/>
          <w:sz w:val="24"/>
          <w:szCs w:val="24"/>
        </w:rPr>
      </w:pPr>
      <w:r w:rsidRPr="009C1873">
        <w:rPr>
          <w:b/>
          <w:sz w:val="24"/>
          <w:szCs w:val="24"/>
        </w:rPr>
        <w:t>Květen</w:t>
      </w:r>
    </w:p>
    <w:p w:rsidR="00E21880" w:rsidRPr="009C1873" w:rsidRDefault="00E21880" w:rsidP="00833513">
      <w:pPr>
        <w:rPr>
          <w:b/>
          <w:sz w:val="24"/>
          <w:szCs w:val="24"/>
        </w:rPr>
      </w:pPr>
      <w:r w:rsidRPr="009C1873">
        <w:rPr>
          <w:b/>
          <w:sz w:val="24"/>
          <w:szCs w:val="24"/>
        </w:rPr>
        <w:t>Marie Fuxová         70 let</w:t>
      </w:r>
    </w:p>
    <w:p w:rsidR="00833513" w:rsidRPr="009C1873" w:rsidRDefault="002A3BE6" w:rsidP="00833513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833513" w:rsidRPr="009C1873">
        <w:rPr>
          <w:sz w:val="24"/>
          <w:szCs w:val="24"/>
        </w:rPr>
        <w:t>řejeme do dalších let hodně zdraví a štěstí.</w:t>
      </w:r>
    </w:p>
    <w:p w:rsidR="00833513" w:rsidRPr="009C1873" w:rsidRDefault="00833513" w:rsidP="00833513">
      <w:pPr>
        <w:rPr>
          <w:sz w:val="24"/>
          <w:szCs w:val="24"/>
        </w:rPr>
      </w:pPr>
    </w:p>
    <w:p w:rsidR="00833513" w:rsidRPr="009C1873" w:rsidRDefault="00833513" w:rsidP="00833513">
      <w:pPr>
        <w:rPr>
          <w:b/>
        </w:rPr>
      </w:pPr>
    </w:p>
    <w:p w:rsidR="00833513" w:rsidRPr="009C1873" w:rsidRDefault="00833513" w:rsidP="00833513">
      <w:pPr>
        <w:rPr>
          <w:b/>
        </w:rPr>
      </w:pPr>
    </w:p>
    <w:p w:rsidR="00833513" w:rsidRPr="009C1873" w:rsidRDefault="00833513" w:rsidP="00137C51"/>
    <w:p w:rsidR="00137C51" w:rsidRPr="009C1873" w:rsidRDefault="00137C51" w:rsidP="00137C51"/>
    <w:p w:rsidR="00137C51" w:rsidRPr="009C1873" w:rsidRDefault="00137C51" w:rsidP="00137C51"/>
    <w:p w:rsidR="00137C51" w:rsidRPr="00146DB1" w:rsidRDefault="00137C51" w:rsidP="00137C51">
      <w:pPr>
        <w:rPr>
          <w:b/>
        </w:rPr>
      </w:pPr>
    </w:p>
    <w:p w:rsidR="00137C51" w:rsidRDefault="00137C51" w:rsidP="00137C51"/>
    <w:p w:rsidR="00137C51" w:rsidRDefault="00137C51" w:rsidP="00137C51"/>
    <w:p w:rsidR="00137C51" w:rsidRDefault="00137C51" w:rsidP="00137C51"/>
    <w:p w:rsidR="00137C51" w:rsidRDefault="00137C51" w:rsidP="00137C51"/>
    <w:p w:rsidR="00ED4238" w:rsidRDefault="00ED4238" w:rsidP="00ED4238">
      <w:pPr>
        <w:rPr>
          <w:b/>
        </w:rPr>
      </w:pPr>
    </w:p>
    <w:p w:rsidR="00ED4238" w:rsidRDefault="00ED4238" w:rsidP="00ED4238"/>
    <w:p w:rsidR="00ED4238" w:rsidRPr="00ED4238" w:rsidRDefault="00ED4238">
      <w:pPr>
        <w:rPr>
          <w:rFonts w:ascii="Times New Roman" w:hAnsi="Times New Roman" w:cs="Times New Roman"/>
          <w:sz w:val="28"/>
          <w:szCs w:val="28"/>
        </w:rPr>
      </w:pPr>
    </w:p>
    <w:sectPr w:rsidR="00ED4238" w:rsidRPr="00ED4238" w:rsidSect="00B37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3845869"/>
    <w:multiLevelType w:val="hybridMultilevel"/>
    <w:tmpl w:val="DC94A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4238"/>
    <w:rsid w:val="00031A92"/>
    <w:rsid w:val="00137C51"/>
    <w:rsid w:val="002A3BE6"/>
    <w:rsid w:val="002E47F2"/>
    <w:rsid w:val="00313D52"/>
    <w:rsid w:val="003377E5"/>
    <w:rsid w:val="00487525"/>
    <w:rsid w:val="004D4924"/>
    <w:rsid w:val="00584661"/>
    <w:rsid w:val="006A6C41"/>
    <w:rsid w:val="007448B6"/>
    <w:rsid w:val="00833513"/>
    <w:rsid w:val="009C1873"/>
    <w:rsid w:val="00AF683E"/>
    <w:rsid w:val="00B17B5A"/>
    <w:rsid w:val="00B2580A"/>
    <w:rsid w:val="00B37C62"/>
    <w:rsid w:val="00BD6C68"/>
    <w:rsid w:val="00C2124F"/>
    <w:rsid w:val="00D0634C"/>
    <w:rsid w:val="00D140AB"/>
    <w:rsid w:val="00D46963"/>
    <w:rsid w:val="00DD1CD7"/>
    <w:rsid w:val="00E21880"/>
    <w:rsid w:val="00E25D05"/>
    <w:rsid w:val="00ED4238"/>
    <w:rsid w:val="00F9331C"/>
    <w:rsid w:val="00FE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7C62"/>
  </w:style>
  <w:style w:type="paragraph" w:styleId="Nadpis1">
    <w:name w:val="heading 1"/>
    <w:basedOn w:val="Normln"/>
    <w:link w:val="Nadpis1Char"/>
    <w:uiPriority w:val="9"/>
    <w:qFormat/>
    <w:rsid w:val="006A6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23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D4238"/>
    <w:pPr>
      <w:spacing w:after="0" w:line="240" w:lineRule="auto"/>
    </w:pPr>
  </w:style>
  <w:style w:type="table" w:styleId="Mkatabulky">
    <w:name w:val="Table Grid"/>
    <w:basedOn w:val="Normlntabulka"/>
    <w:uiPriority w:val="59"/>
    <w:rsid w:val="00D0634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6A6C4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6A6C41"/>
  </w:style>
  <w:style w:type="character" w:styleId="Hypertextovodkaz">
    <w:name w:val="Hyperlink"/>
    <w:basedOn w:val="Standardnpsmoodstavce"/>
    <w:uiPriority w:val="99"/>
    <w:semiHidden/>
    <w:unhideWhenUsed/>
    <w:rsid w:val="006A6C4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A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1379" TargetMode="External"/><Relationship Id="rId13" Type="http://schemas.openxmlformats.org/officeDocument/2006/relationships/hyperlink" Target="https://cs.wikipedia.org/wiki/Plze%C5%88sk%C3%BD_kra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Regent_(pivo)" TargetMode="External"/><Relationship Id="rId12" Type="http://schemas.openxmlformats.org/officeDocument/2006/relationships/hyperlink" Target="https://cs.wikipedia.org/wiki/%C4%8Cesko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cs.wikipedia.org/wiki/ZOO_Plze%C5%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/index.php?title=L%C3%A1zn%C4%9B_Aurora&amp;action=edit&amp;redlink=1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s://cs.wikipedia.org/wiki/3D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Pivovar" TargetMode="External"/><Relationship Id="rId14" Type="http://schemas.openxmlformats.org/officeDocument/2006/relationships/hyperlink" Target="https://cs.wikipedia.org/wiki/200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1053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5</cp:revision>
  <cp:lastPrinted>2016-04-11T16:03:00Z</cp:lastPrinted>
  <dcterms:created xsi:type="dcterms:W3CDTF">2016-04-11T09:39:00Z</dcterms:created>
  <dcterms:modified xsi:type="dcterms:W3CDTF">2016-06-29T07:39:00Z</dcterms:modified>
</cp:coreProperties>
</file>