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777D" w14:textId="77777777" w:rsidR="005B26E9" w:rsidRPr="00E825EA" w:rsidRDefault="00E825EA" w:rsidP="00E825EA">
      <w:pPr>
        <w:jc w:val="center"/>
        <w:rPr>
          <w:sz w:val="48"/>
          <w:szCs w:val="48"/>
        </w:rPr>
      </w:pPr>
      <w:r w:rsidRPr="00E825EA">
        <w:rPr>
          <w:noProof/>
          <w:color w:val="548DD4" w:themeColor="text2" w:themeTint="99"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607B3276" wp14:editId="714BBA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43075" cy="1894840"/>
            <wp:effectExtent l="0" t="0" r="9525" b="0"/>
            <wp:wrapSquare wrapText="bothSides"/>
            <wp:docPr id="1" name="obrázek 3" descr="S úsměvem modrou stříkačku. — Stockov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 úsměvem modrou stříkačku. — Stocková ilustra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825EA">
        <w:rPr>
          <w:color w:val="548DD4" w:themeColor="text2" w:themeTint="99"/>
          <w:sz w:val="48"/>
          <w:szCs w:val="48"/>
        </w:rPr>
        <w:t>Masarykova  nemocnice</w:t>
      </w:r>
      <w:proofErr w:type="gramEnd"/>
      <w:r w:rsidRPr="00E825EA">
        <w:rPr>
          <w:color w:val="548DD4" w:themeColor="text2" w:themeTint="99"/>
          <w:sz w:val="48"/>
          <w:szCs w:val="48"/>
        </w:rPr>
        <w:t xml:space="preserve">  Rakovník </w:t>
      </w:r>
    </w:p>
    <w:p w14:paraId="367AC131" w14:textId="77777777" w:rsidR="00E825EA" w:rsidRDefault="00E825EA" w:rsidP="00E825EA">
      <w:pPr>
        <w:jc w:val="center"/>
        <w:rPr>
          <w:b/>
          <w:sz w:val="48"/>
          <w:szCs w:val="48"/>
          <w:u w:val="single"/>
        </w:rPr>
      </w:pPr>
      <w:proofErr w:type="gramStart"/>
      <w:r w:rsidRPr="00E825EA">
        <w:rPr>
          <w:sz w:val="48"/>
          <w:szCs w:val="48"/>
        </w:rPr>
        <w:t xml:space="preserve">pořádá  </w:t>
      </w:r>
      <w:r w:rsidRPr="00E825EA">
        <w:rPr>
          <w:b/>
          <w:sz w:val="48"/>
          <w:szCs w:val="48"/>
          <w:u w:val="single"/>
        </w:rPr>
        <w:t>v</w:t>
      </w:r>
      <w:proofErr w:type="gramEnd"/>
      <w:r w:rsidRPr="00E825EA">
        <w:rPr>
          <w:b/>
          <w:sz w:val="48"/>
          <w:szCs w:val="48"/>
          <w:u w:val="single"/>
        </w:rPr>
        <w:t> pátek  18.6.2021</w:t>
      </w:r>
    </w:p>
    <w:p w14:paraId="1E5232EB" w14:textId="77777777" w:rsidR="00E825EA" w:rsidRPr="00E825EA" w:rsidRDefault="00E825EA" w:rsidP="00E825EA">
      <w:pPr>
        <w:jc w:val="center"/>
        <w:rPr>
          <w:color w:val="548DD4" w:themeColor="text2" w:themeTint="99"/>
          <w:sz w:val="48"/>
          <w:szCs w:val="48"/>
        </w:rPr>
      </w:pPr>
      <w:r>
        <w:rPr>
          <w:b/>
          <w:sz w:val="48"/>
          <w:szCs w:val="48"/>
          <w:u w:val="single"/>
        </w:rPr>
        <w:t>od 20.00 do půlnoci</w:t>
      </w:r>
    </w:p>
    <w:p w14:paraId="52782B1A" w14:textId="77777777" w:rsidR="00E825EA" w:rsidRPr="00E825EA" w:rsidRDefault="00E825EA" w:rsidP="00E825EA">
      <w:pPr>
        <w:jc w:val="center"/>
        <w:rPr>
          <w:sz w:val="48"/>
          <w:szCs w:val="48"/>
        </w:rPr>
      </w:pPr>
      <w:proofErr w:type="gramStart"/>
      <w:r w:rsidRPr="00E825EA">
        <w:rPr>
          <w:color w:val="548DD4" w:themeColor="text2" w:themeTint="99"/>
          <w:sz w:val="48"/>
          <w:szCs w:val="48"/>
        </w:rPr>
        <w:t>OČKOVACÍ  PŮLMARATÓN</w:t>
      </w:r>
      <w:proofErr w:type="gramEnd"/>
    </w:p>
    <w:p w14:paraId="671A5418" w14:textId="77777777" w:rsidR="00E825EA" w:rsidRDefault="00E825EA" w:rsidP="00E825EA">
      <w:pPr>
        <w:jc w:val="both"/>
        <w:rPr>
          <w:sz w:val="52"/>
          <w:szCs w:val="52"/>
        </w:rPr>
      </w:pPr>
      <w:r>
        <w:rPr>
          <w:sz w:val="52"/>
          <w:szCs w:val="52"/>
        </w:rPr>
        <w:t>Proti Covid-19 se</w:t>
      </w:r>
      <w:r w:rsidRPr="00E825EA">
        <w:rPr>
          <w:sz w:val="52"/>
          <w:szCs w:val="52"/>
        </w:rPr>
        <w:t xml:space="preserve"> mohou</w:t>
      </w:r>
      <w:r w:rsidR="008F6BB6">
        <w:rPr>
          <w:sz w:val="52"/>
          <w:szCs w:val="52"/>
        </w:rPr>
        <w:t xml:space="preserve"> bez objednání</w:t>
      </w:r>
      <w:r>
        <w:rPr>
          <w:sz w:val="52"/>
          <w:szCs w:val="52"/>
        </w:rPr>
        <w:t xml:space="preserve"> nechat</w:t>
      </w:r>
      <w:r w:rsidRPr="00E825EA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naočkovat </w:t>
      </w:r>
      <w:r w:rsidRPr="00E825EA">
        <w:rPr>
          <w:sz w:val="52"/>
          <w:szCs w:val="52"/>
        </w:rPr>
        <w:t xml:space="preserve">všichni </w:t>
      </w:r>
      <w:r w:rsidR="008F6BB6" w:rsidRPr="008F6BB6">
        <w:rPr>
          <w:sz w:val="52"/>
          <w:szCs w:val="52"/>
          <w:u w:val="single"/>
        </w:rPr>
        <w:t>neregistrovaní</w:t>
      </w:r>
      <w:r w:rsidR="008F6BB6">
        <w:rPr>
          <w:sz w:val="52"/>
          <w:szCs w:val="52"/>
        </w:rPr>
        <w:t xml:space="preserve"> </w:t>
      </w:r>
      <w:r w:rsidRPr="00E825EA">
        <w:rPr>
          <w:sz w:val="52"/>
          <w:szCs w:val="52"/>
        </w:rPr>
        <w:t xml:space="preserve">zájemci, </w:t>
      </w:r>
      <w:proofErr w:type="gramStart"/>
      <w:r>
        <w:rPr>
          <w:sz w:val="52"/>
          <w:szCs w:val="52"/>
        </w:rPr>
        <w:t xml:space="preserve">pojištění  </w:t>
      </w:r>
      <w:r w:rsidR="008F6BB6">
        <w:rPr>
          <w:sz w:val="52"/>
          <w:szCs w:val="52"/>
        </w:rPr>
        <w:t>v</w:t>
      </w:r>
      <w:proofErr w:type="gramEnd"/>
      <w:r w:rsidR="008F6BB6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ČR, </w:t>
      </w:r>
      <w:r w:rsidRPr="00E825EA">
        <w:rPr>
          <w:sz w:val="52"/>
          <w:szCs w:val="52"/>
        </w:rPr>
        <w:t>kteří</w:t>
      </w:r>
      <w:r>
        <w:rPr>
          <w:sz w:val="52"/>
          <w:szCs w:val="52"/>
        </w:rPr>
        <w:t>:</w:t>
      </w:r>
    </w:p>
    <w:p w14:paraId="7818F9C7" w14:textId="77777777" w:rsidR="00E825EA" w:rsidRDefault="00E825EA" w:rsidP="00E825EA">
      <w:pPr>
        <w:pStyle w:val="Odstavecseseznamem"/>
        <w:numPr>
          <w:ilvl w:val="0"/>
          <w:numId w:val="2"/>
        </w:numPr>
        <w:jc w:val="both"/>
        <w:rPr>
          <w:sz w:val="52"/>
          <w:szCs w:val="52"/>
        </w:rPr>
      </w:pPr>
      <w:r w:rsidRPr="00E825EA">
        <w:rPr>
          <w:sz w:val="52"/>
          <w:szCs w:val="52"/>
        </w:rPr>
        <w:t xml:space="preserve">nemají možnost se registrovat </w:t>
      </w:r>
    </w:p>
    <w:p w14:paraId="7133380F" w14:textId="77777777" w:rsidR="00E825EA" w:rsidRDefault="00E825EA" w:rsidP="00E825EA">
      <w:pPr>
        <w:pStyle w:val="Odstavecseseznamem"/>
        <w:numPr>
          <w:ilvl w:val="0"/>
          <w:numId w:val="2"/>
        </w:numPr>
        <w:jc w:val="both"/>
        <w:rPr>
          <w:sz w:val="52"/>
          <w:szCs w:val="52"/>
        </w:rPr>
      </w:pPr>
      <w:r w:rsidRPr="00E825EA">
        <w:rPr>
          <w:sz w:val="52"/>
          <w:szCs w:val="52"/>
        </w:rPr>
        <w:t>z nějakého důvodu přišli o termín</w:t>
      </w:r>
      <w:r>
        <w:rPr>
          <w:sz w:val="52"/>
          <w:szCs w:val="52"/>
        </w:rPr>
        <w:t xml:space="preserve"> svého očkování</w:t>
      </w:r>
      <w:r w:rsidRPr="00E825EA">
        <w:rPr>
          <w:sz w:val="52"/>
          <w:szCs w:val="52"/>
        </w:rPr>
        <w:t xml:space="preserve"> </w:t>
      </w:r>
    </w:p>
    <w:p w14:paraId="54FA7F86" w14:textId="77777777" w:rsidR="00E825EA" w:rsidRPr="00E825EA" w:rsidRDefault="00E825EA" w:rsidP="00E825EA">
      <w:pPr>
        <w:jc w:val="both"/>
        <w:rPr>
          <w:b/>
          <w:sz w:val="52"/>
          <w:szCs w:val="52"/>
        </w:rPr>
      </w:pPr>
      <w:r w:rsidRPr="00E825EA">
        <w:rPr>
          <w:b/>
          <w:sz w:val="52"/>
          <w:szCs w:val="52"/>
        </w:rPr>
        <w:t>Akce je určena primárně pro obyvatele Rakovnicka a přilehlých obcí, starších 16 let.</w:t>
      </w:r>
    </w:p>
    <w:p w14:paraId="28FB1D0F" w14:textId="77777777" w:rsidR="00E825EA" w:rsidRPr="00E825EA" w:rsidRDefault="00E825EA" w:rsidP="00E825EA">
      <w:pPr>
        <w:jc w:val="both"/>
        <w:rPr>
          <w:sz w:val="52"/>
          <w:szCs w:val="52"/>
        </w:rPr>
      </w:pPr>
      <w:r w:rsidRPr="00E825EA">
        <w:rPr>
          <w:sz w:val="52"/>
          <w:szCs w:val="52"/>
        </w:rPr>
        <w:t>Před a po očkování je vhodné se vyvarovat alkoholu a přinést průkaz pojištěnce (pokud máte)</w:t>
      </w:r>
      <w:r>
        <w:rPr>
          <w:sz w:val="52"/>
          <w:szCs w:val="52"/>
        </w:rPr>
        <w:t>.</w:t>
      </w:r>
    </w:p>
    <w:p w14:paraId="44969912" w14:textId="77777777" w:rsidR="00E825EA" w:rsidRPr="00E825EA" w:rsidRDefault="00E825EA" w:rsidP="00E825EA">
      <w:pPr>
        <w:pStyle w:val="Odstavecseseznamem"/>
        <w:jc w:val="center"/>
        <w:rPr>
          <w:sz w:val="52"/>
          <w:szCs w:val="52"/>
        </w:rPr>
      </w:pPr>
      <w:r>
        <w:rPr>
          <w:noProof/>
          <w:lang w:eastAsia="cs-CZ"/>
        </w:rPr>
        <w:drawing>
          <wp:inline distT="0" distB="0" distL="0" distR="0" wp14:anchorId="013BAE1C" wp14:editId="699318CC">
            <wp:extent cx="1398951" cy="1419225"/>
            <wp:effectExtent l="0" t="0" r="0" b="0"/>
            <wp:docPr id="2" name="obrázek 4" descr="suchy za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chy zak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23" cy="142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BB6">
        <w:rPr>
          <w:sz w:val="52"/>
          <w:szCs w:val="52"/>
        </w:rPr>
        <w:t xml:space="preserve">         </w:t>
      </w:r>
      <w:r w:rsidR="008F6BB6">
        <w:rPr>
          <w:noProof/>
          <w:lang w:eastAsia="cs-CZ"/>
        </w:rPr>
        <w:drawing>
          <wp:inline distT="0" distB="0" distL="0" distR="0" wp14:anchorId="4B2B45E4" wp14:editId="562523D4">
            <wp:extent cx="1285875" cy="809625"/>
            <wp:effectExtent l="0" t="0" r="9525" b="9525"/>
            <wp:docPr id="6" name="obrázek 8" descr="http://zakrasnejsivimperk.cz/wp-content/uploads/2019/09/14/pr%C5%AFkazy-vz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krasnejsivimperk.cz/wp-content/uploads/2019/09/14/pr%C5%AFkazy-vzp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87" b="52725"/>
                    <a:stretch/>
                  </pic:blipFill>
                  <pic:spPr bwMode="auto">
                    <a:xfrm>
                      <a:off x="0" y="0"/>
                      <a:ext cx="1286518" cy="8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25EA" w:rsidRPr="00E825EA" w:rsidSect="00E82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8CF"/>
    <w:multiLevelType w:val="hybridMultilevel"/>
    <w:tmpl w:val="49A004B4"/>
    <w:lvl w:ilvl="0" w:tplc="36C0B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5A"/>
    <w:multiLevelType w:val="hybridMultilevel"/>
    <w:tmpl w:val="689C8A32"/>
    <w:lvl w:ilvl="0" w:tplc="040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EA"/>
    <w:rsid w:val="00035758"/>
    <w:rsid w:val="005B26E9"/>
    <w:rsid w:val="008F6BB6"/>
    <w:rsid w:val="00E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FC79"/>
  <w15:docId w15:val="{4548D3C5-C880-4C6C-82E8-4F8A1BE2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5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937A-17B8-47AF-B42A-F1E2BBAD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Palková</dc:creator>
  <cp:lastModifiedBy>Obec Karlova Ves</cp:lastModifiedBy>
  <cp:revision>2</cp:revision>
  <cp:lastPrinted>2021-06-11T12:06:00Z</cp:lastPrinted>
  <dcterms:created xsi:type="dcterms:W3CDTF">2021-06-11T12:07:00Z</dcterms:created>
  <dcterms:modified xsi:type="dcterms:W3CDTF">2021-06-11T12:07:00Z</dcterms:modified>
</cp:coreProperties>
</file>