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607CA" w14:textId="197E16F4" w:rsidR="009C2FD3" w:rsidRPr="0017255E" w:rsidRDefault="009C2FD3" w:rsidP="009C2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cs-CZ"/>
        </w:rPr>
      </w:pPr>
      <w:bookmarkStart w:id="0" w:name="_GoBack"/>
      <w:r w:rsidRPr="0017255E">
        <w:rPr>
          <w:rFonts w:ascii="Times New Roman" w:eastAsia="Times New Roman" w:hAnsi="Times New Roman" w:cs="Times New Roman"/>
          <w:sz w:val="44"/>
          <w:szCs w:val="44"/>
          <w:lang w:eastAsia="cs-CZ"/>
        </w:rPr>
        <w:t xml:space="preserve">Vzhledem k situaci a nedostatku ochranných </w:t>
      </w:r>
      <w:bookmarkEnd w:id="0"/>
      <w:r w:rsidRPr="0017255E">
        <w:rPr>
          <w:rFonts w:ascii="Times New Roman" w:eastAsia="Times New Roman" w:hAnsi="Times New Roman" w:cs="Times New Roman"/>
          <w:sz w:val="44"/>
          <w:szCs w:val="44"/>
          <w:lang w:eastAsia="cs-CZ"/>
        </w:rPr>
        <w:t>pomůcek prosíme, aby chodili pouze pacienti s akutním onemocněním, na návštěvu lékaře se objednávali, aby nedocházelo k hromadění pacientů v čekárně a snažili se maximum problémů řešit po telefonu. Ochráníte tím sebe i vaše lékařky.</w:t>
      </w:r>
    </w:p>
    <w:p w14:paraId="7EF5770B" w14:textId="6356F190" w:rsidR="009C2FD3" w:rsidRPr="0017255E" w:rsidRDefault="009C2FD3" w:rsidP="009C2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cs-CZ"/>
        </w:rPr>
      </w:pPr>
      <w:r w:rsidRPr="0017255E">
        <w:rPr>
          <w:rFonts w:ascii="Times New Roman" w:eastAsia="Times New Roman" w:hAnsi="Times New Roman" w:cs="Times New Roman"/>
          <w:sz w:val="44"/>
          <w:szCs w:val="44"/>
          <w:lang w:eastAsia="cs-CZ"/>
        </w:rPr>
        <w:t>Objednávat budeme od začátku ordinačních hodin.</w:t>
      </w:r>
    </w:p>
    <w:p w14:paraId="29E4D6B6" w14:textId="154348DD" w:rsidR="009C2FD3" w:rsidRPr="0017255E" w:rsidRDefault="009C2FD3" w:rsidP="009C2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cs-CZ"/>
        </w:rPr>
      </w:pPr>
      <w:r w:rsidRPr="0017255E">
        <w:rPr>
          <w:rFonts w:ascii="Times New Roman" w:eastAsia="Times New Roman" w:hAnsi="Times New Roman" w:cs="Times New Roman"/>
          <w:sz w:val="44"/>
          <w:szCs w:val="44"/>
          <w:lang w:eastAsia="cs-CZ"/>
        </w:rPr>
        <w:t>Děkujeme za pochopení.</w:t>
      </w:r>
    </w:p>
    <w:p w14:paraId="4B0DC561" w14:textId="561B5B70" w:rsidR="009C2FD3" w:rsidRPr="0017255E" w:rsidRDefault="009C2FD3" w:rsidP="009C2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cs-CZ"/>
        </w:rPr>
      </w:pPr>
      <w:r w:rsidRPr="0017255E">
        <w:rPr>
          <w:rFonts w:ascii="Times New Roman" w:eastAsia="Times New Roman" w:hAnsi="Times New Roman" w:cs="Times New Roman"/>
          <w:sz w:val="44"/>
          <w:szCs w:val="44"/>
          <w:lang w:eastAsia="cs-CZ"/>
        </w:rPr>
        <w:t xml:space="preserve">MUDr. Eva </w:t>
      </w:r>
      <w:proofErr w:type="gramStart"/>
      <w:r w:rsidRPr="0017255E">
        <w:rPr>
          <w:rFonts w:ascii="Times New Roman" w:eastAsia="Times New Roman" w:hAnsi="Times New Roman" w:cs="Times New Roman"/>
          <w:sz w:val="44"/>
          <w:szCs w:val="44"/>
          <w:lang w:eastAsia="cs-CZ"/>
        </w:rPr>
        <w:t>Kasalická  313</w:t>
      </w:r>
      <w:proofErr w:type="gramEnd"/>
      <w:r w:rsidRPr="0017255E">
        <w:rPr>
          <w:rFonts w:ascii="Times New Roman" w:eastAsia="Times New Roman" w:hAnsi="Times New Roman" w:cs="Times New Roman"/>
          <w:sz w:val="44"/>
          <w:szCs w:val="44"/>
          <w:lang w:eastAsia="cs-CZ"/>
        </w:rPr>
        <w:t> 502 143</w:t>
      </w:r>
    </w:p>
    <w:p w14:paraId="6A59FC18" w14:textId="68A02922" w:rsidR="009C2FD3" w:rsidRPr="0017255E" w:rsidRDefault="009C2FD3" w:rsidP="009C2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cs-CZ"/>
        </w:rPr>
      </w:pPr>
      <w:r w:rsidRPr="0017255E">
        <w:rPr>
          <w:rFonts w:ascii="Times New Roman" w:eastAsia="Times New Roman" w:hAnsi="Times New Roman" w:cs="Times New Roman"/>
          <w:sz w:val="44"/>
          <w:szCs w:val="44"/>
          <w:lang w:eastAsia="cs-CZ"/>
        </w:rPr>
        <w:t>MUDr. Jana Žváčková 311 722 022</w:t>
      </w:r>
    </w:p>
    <w:p w14:paraId="1929071A" w14:textId="4C4CA6BD" w:rsidR="009C2FD3" w:rsidRPr="0017255E" w:rsidRDefault="009C2FD3" w:rsidP="009C2FD3">
      <w:pPr>
        <w:shd w:val="clear" w:color="auto" w:fill="FFFFFF"/>
        <w:spacing w:before="15" w:after="15" w:line="240" w:lineRule="auto"/>
        <w:ind w:left="15" w:right="15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eastAsia="cs-CZ"/>
        </w:rPr>
      </w:pPr>
      <w:r w:rsidRPr="0017255E">
        <w:rPr>
          <w:rFonts w:ascii="Times" w:eastAsia="Times New Roman" w:hAnsi="Times" w:cs="Times"/>
          <w:b/>
          <w:bCs/>
          <w:color w:val="800000"/>
          <w:sz w:val="44"/>
          <w:szCs w:val="44"/>
          <w:lang w:eastAsia="cs-CZ"/>
        </w:rPr>
        <w:t>Po telefonu můžeme napsat recepty, vytisknout PN (pracovní neschopnost) bez přítomnosti pacienta!!!</w:t>
      </w:r>
    </w:p>
    <w:p w14:paraId="1F34C0C6" w14:textId="77777777" w:rsidR="00CD4216" w:rsidRPr="0017255E" w:rsidRDefault="0017255E">
      <w:pPr>
        <w:rPr>
          <w:sz w:val="44"/>
          <w:szCs w:val="44"/>
        </w:rPr>
      </w:pPr>
    </w:p>
    <w:sectPr w:rsidR="00CD4216" w:rsidRPr="00172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A4"/>
    <w:rsid w:val="0017255E"/>
    <w:rsid w:val="001D685B"/>
    <w:rsid w:val="00226249"/>
    <w:rsid w:val="009C2FD3"/>
    <w:rsid w:val="00D3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36E0"/>
  <w15:chartTrackingRefBased/>
  <w15:docId w15:val="{ABB71FA9-CA0F-4789-8DF4-24DA1F87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7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ACF3430FC21945976C3A68B6BC2183" ma:contentTypeVersion="8" ma:contentTypeDescription="Vytvoří nový dokument" ma:contentTypeScope="" ma:versionID="89dcbf3f17e74163bd1eeaecfad3c544">
  <xsd:schema xmlns:xsd="http://www.w3.org/2001/XMLSchema" xmlns:xs="http://www.w3.org/2001/XMLSchema" xmlns:p="http://schemas.microsoft.com/office/2006/metadata/properties" xmlns:ns3="f58b1519-033b-4cfc-b021-8f8f764b86dd" targetNamespace="http://schemas.microsoft.com/office/2006/metadata/properties" ma:root="true" ma:fieldsID="f8ca80d89567e6c0be882845d5815238" ns3:_="">
    <xsd:import namespace="f58b1519-033b-4cfc-b021-8f8f764b8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1519-033b-4cfc-b021-8f8f764b8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E1BB0E-A764-4450-A8D6-F7E687102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b1519-033b-4cfc-b021-8f8f764b8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6FA0A-EAC4-4D29-8DEF-8998B994D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39B46-3BD1-4E46-A26A-B2B3B6BB1B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439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Obec Karlova Ves</cp:lastModifiedBy>
  <cp:revision>2</cp:revision>
  <cp:lastPrinted>2020-03-16T16:31:00Z</cp:lastPrinted>
  <dcterms:created xsi:type="dcterms:W3CDTF">2020-03-16T16:33:00Z</dcterms:created>
  <dcterms:modified xsi:type="dcterms:W3CDTF">2020-03-16T16:33:00Z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0x010100B5ACF3430FC21945976C3A68B6BC2183</vt:lpwstr>
  </property>
</Properties>
</file>